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7B1" w:rsidRPr="004E5E8F" w:rsidRDefault="00D300EA" w:rsidP="009B57B1">
      <w:pPr>
        <w:spacing w:line="230" w:lineRule="auto"/>
        <w:ind w:right="3816"/>
        <w:jc w:val="right"/>
      </w:pPr>
      <w:r>
        <w:rPr>
          <w:noProof/>
          <w:lang w:eastAsia="ru-RU"/>
        </w:rPr>
        <w:drawing>
          <wp:inline distT="0" distB="0" distL="0" distR="0">
            <wp:extent cx="5727700" cy="80926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B57B1" w:rsidRPr="004E5E8F" w:rsidRDefault="009B57B1" w:rsidP="009B57B1">
      <w:pPr>
        <w:sectPr w:rsidR="009B57B1" w:rsidRPr="004E5E8F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bookmarkEnd w:id="0"/>
    </w:p>
    <w:p w:rsidR="00994BFE" w:rsidRDefault="009B57B1">
      <w:pPr>
        <w:pStyle w:val="a3"/>
        <w:spacing w:before="66" w:line="292" w:lineRule="auto"/>
        <w:ind w:firstLine="180"/>
      </w:pPr>
      <w:proofErr w:type="gramStart"/>
      <w:r>
        <w:lastRenderedPageBreak/>
        <w:t>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основного общего образования, а также на основе характеристики планируемых результатов духовно- нравственного развития, воспитания и социализации обучающихся, представленной в Примерной программе воспитания (одобрено решением ФУМО от 02.06.202 г.).</w:t>
      </w:r>
      <w:proofErr w:type="gramEnd"/>
    </w:p>
    <w:p w:rsidR="00994BFE" w:rsidRDefault="00994BFE">
      <w:pPr>
        <w:pStyle w:val="a3"/>
        <w:spacing w:before="8"/>
        <w:ind w:left="0"/>
        <w:rPr>
          <w:sz w:val="23"/>
        </w:rPr>
      </w:pPr>
    </w:p>
    <w:p w:rsidR="00994BFE" w:rsidRDefault="009B57B1">
      <w:pPr>
        <w:pStyle w:val="Heading1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994BFE" w:rsidRDefault="00F4149B">
      <w:pPr>
        <w:pStyle w:val="a3"/>
        <w:ind w:left="0"/>
        <w:rPr>
          <w:b/>
          <w:sz w:val="8"/>
        </w:rPr>
      </w:pPr>
      <w:r w:rsidRPr="00F4149B">
        <w:pict>
          <v:rect id="docshape1" o:spid="_x0000_s1031" style="position:absolute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94BFE" w:rsidRDefault="009B57B1">
      <w:pPr>
        <w:pStyle w:val="a3"/>
        <w:spacing w:before="208" w:line="292" w:lineRule="auto"/>
        <w:ind w:firstLine="180"/>
      </w:pPr>
      <w:r>
        <w:t>Программа по географии отражает основные требования Федерального государственного образовательного</w:t>
      </w:r>
      <w:r>
        <w:rPr>
          <w:spacing w:val="-6"/>
        </w:rPr>
        <w:t xml:space="preserve"> </w:t>
      </w:r>
      <w:r>
        <w:t>стандарта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proofErr w:type="gramStart"/>
      <w:r>
        <w:t>личностным</w:t>
      </w:r>
      <w:proofErr w:type="gramEnd"/>
      <w:r>
        <w:t>,</w:t>
      </w:r>
      <w:r>
        <w:rPr>
          <w:spacing w:val="-6"/>
        </w:rPr>
        <w:t xml:space="preserve"> </w:t>
      </w:r>
      <w:proofErr w:type="spellStart"/>
      <w:r>
        <w:t>метапредметным</w:t>
      </w:r>
      <w:proofErr w:type="spellEnd"/>
    </w:p>
    <w:p w:rsidR="00994BFE" w:rsidRDefault="009B57B1">
      <w:pPr>
        <w:pStyle w:val="a3"/>
        <w:spacing w:line="292" w:lineRule="auto"/>
      </w:pP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составлена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Концепции географического образования, принятой на Всероссийском съезде учителей географии</w:t>
      </w:r>
    </w:p>
    <w:p w:rsidR="00994BFE" w:rsidRDefault="009B57B1">
      <w:pPr>
        <w:pStyle w:val="a3"/>
        <w:spacing w:line="292" w:lineRule="auto"/>
      </w:pPr>
      <w:r>
        <w:t>и</w:t>
      </w:r>
      <w:r>
        <w:rPr>
          <w:spacing w:val="-4"/>
        </w:rPr>
        <w:t xml:space="preserve"> </w:t>
      </w:r>
      <w:r>
        <w:t>утверждённой</w:t>
      </w:r>
      <w:r>
        <w:rPr>
          <w:spacing w:val="-4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Коллегии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 24.12.2018 года.</w:t>
      </w:r>
    </w:p>
    <w:p w:rsidR="00994BFE" w:rsidRDefault="009B57B1">
      <w:pPr>
        <w:pStyle w:val="a3"/>
        <w:spacing w:line="292" w:lineRule="auto"/>
        <w:ind w:right="224" w:firstLine="18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даёт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развития</w:t>
      </w:r>
      <w:proofErr w:type="gramEnd"/>
      <w:r>
        <w:rPr>
          <w:spacing w:val="-5"/>
        </w:rPr>
        <w:t xml:space="preserve"> </w:t>
      </w:r>
      <w:r>
        <w:t>обучающихся средствами учебного предмета «География»; определяет возможности предмета для реализации требований к результатам освоения программ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994BFE" w:rsidRDefault="009B57B1">
      <w:pPr>
        <w:pStyle w:val="Heading1"/>
        <w:spacing w:before="186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«ГЕОГРАФИЯ»</w:t>
      </w:r>
    </w:p>
    <w:p w:rsidR="00994BFE" w:rsidRDefault="009B57B1">
      <w:pPr>
        <w:pStyle w:val="a3"/>
        <w:spacing w:before="156" w:line="292" w:lineRule="auto"/>
        <w:ind w:firstLine="180"/>
      </w:pPr>
      <w:r>
        <w:t>География в основной школе —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размещении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динамике</w:t>
      </w:r>
      <w:r>
        <w:rPr>
          <w:spacing w:val="-3"/>
        </w:rPr>
        <w:t xml:space="preserve"> </w:t>
      </w:r>
      <w:r>
        <w:t>основных природных,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социально-экономических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</w:t>
      </w:r>
      <w:proofErr w:type="gramStart"/>
      <w:r>
        <w:t>б-</w:t>
      </w:r>
      <w:proofErr w:type="gramEnd"/>
      <w:r>
        <w:rPr>
          <w:spacing w:val="-6"/>
        </w:rPr>
        <w:t xml:space="preserve"> </w:t>
      </w:r>
      <w:proofErr w:type="spellStart"/>
      <w:r>
        <w:t>лемах</w:t>
      </w:r>
      <w:proofErr w:type="spellEnd"/>
      <w:r>
        <w:rPr>
          <w:spacing w:val="-5"/>
        </w:rPr>
        <w:t xml:space="preserve"> </w:t>
      </w:r>
      <w:r>
        <w:t>взаимодействия природы и общества, географических подходах к устойчивому развитию территорий.</w:t>
      </w:r>
    </w:p>
    <w:p w:rsidR="00994BFE" w:rsidRDefault="009B57B1">
      <w:pPr>
        <w:pStyle w:val="a3"/>
        <w:spacing w:line="292" w:lineRule="auto"/>
        <w:ind w:firstLine="180"/>
      </w:pPr>
      <w:r>
        <w:t>Содержание курса географии в основной школе является базой для реализации краеведческого подхода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закономерностей,</w:t>
      </w:r>
      <w:r>
        <w:rPr>
          <w:spacing w:val="-3"/>
        </w:rPr>
        <w:t xml:space="preserve"> </w:t>
      </w:r>
      <w:r>
        <w:t>теорий,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994BFE" w:rsidRDefault="009B57B1">
      <w:pPr>
        <w:pStyle w:val="Heading1"/>
        <w:spacing w:before="187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rPr>
          <w:spacing w:val="-2"/>
        </w:rPr>
        <w:t>«ГЕОГРАФИЯ»</w:t>
      </w:r>
    </w:p>
    <w:p w:rsidR="00994BFE" w:rsidRDefault="009B57B1">
      <w:pPr>
        <w:pStyle w:val="a3"/>
        <w:spacing w:before="156"/>
        <w:ind w:left="286"/>
      </w:pPr>
      <w:r>
        <w:t>Изучение</w:t>
      </w:r>
      <w:r>
        <w:rPr>
          <w:spacing w:val="-6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целей:</w:t>
      </w:r>
    </w:p>
    <w:p w:rsidR="00994BFE" w:rsidRDefault="009B57B1">
      <w:pPr>
        <w:pStyle w:val="a4"/>
        <w:numPr>
          <w:ilvl w:val="0"/>
          <w:numId w:val="8"/>
        </w:numPr>
        <w:tabs>
          <w:tab w:val="left" w:pos="535"/>
        </w:tabs>
        <w:spacing w:before="60" w:line="292" w:lineRule="auto"/>
        <w:ind w:right="283" w:firstLine="180"/>
        <w:rPr>
          <w:sz w:val="24"/>
        </w:rPr>
      </w:pPr>
      <w:r>
        <w:rPr>
          <w:sz w:val="24"/>
        </w:rPr>
        <w:t>воспитание чувства патриотизма, любви к своей стране, малой родине, взаимопонимания с 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 ориентаций личности;</w:t>
      </w:r>
    </w:p>
    <w:p w:rsidR="00994BFE" w:rsidRDefault="009B57B1">
      <w:pPr>
        <w:pStyle w:val="a4"/>
        <w:numPr>
          <w:ilvl w:val="0"/>
          <w:numId w:val="8"/>
        </w:numPr>
        <w:tabs>
          <w:tab w:val="left" w:pos="535"/>
        </w:tabs>
        <w:spacing w:before="0" w:line="292" w:lineRule="auto"/>
        <w:ind w:right="496" w:firstLine="18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</w:t>
      </w:r>
    </w:p>
    <w:p w:rsidR="00994BFE" w:rsidRDefault="009B57B1">
      <w:pPr>
        <w:pStyle w:val="a4"/>
        <w:numPr>
          <w:ilvl w:val="0"/>
          <w:numId w:val="8"/>
        </w:numPr>
        <w:tabs>
          <w:tab w:val="left" w:pos="535"/>
        </w:tabs>
        <w:spacing w:before="0" w:line="292" w:lineRule="auto"/>
        <w:ind w:right="181" w:firstLine="180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z w:val="24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994BFE" w:rsidRDefault="009B57B1">
      <w:pPr>
        <w:pStyle w:val="a4"/>
        <w:numPr>
          <w:ilvl w:val="0"/>
          <w:numId w:val="8"/>
        </w:numPr>
        <w:tabs>
          <w:tab w:val="left" w:pos="535"/>
        </w:tabs>
        <w:spacing w:before="0" w:line="292" w:lineRule="auto"/>
        <w:ind w:right="445" w:firstLine="180"/>
        <w:rPr>
          <w:sz w:val="24"/>
        </w:rPr>
      </w:pPr>
      <w:r>
        <w:rPr>
          <w:sz w:val="24"/>
        </w:rPr>
        <w:t>формирование способности поиска и применения ра</w:t>
      </w:r>
      <w:proofErr w:type="gramStart"/>
      <w:r>
        <w:rPr>
          <w:sz w:val="24"/>
        </w:rPr>
        <w:t>з-</w:t>
      </w:r>
      <w:proofErr w:type="gramEnd"/>
      <w:r>
        <w:rPr>
          <w:sz w:val="24"/>
        </w:rPr>
        <w:t xml:space="preserve"> личных источников географической 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разнообразных географических явлений и процессов, жизненных ситуаций;</w:t>
      </w:r>
    </w:p>
    <w:p w:rsidR="00994BFE" w:rsidRDefault="00994BFE">
      <w:pPr>
        <w:spacing w:line="292" w:lineRule="auto"/>
        <w:rPr>
          <w:sz w:val="24"/>
        </w:rPr>
        <w:sectPr w:rsidR="00994BFE">
          <w:pgSz w:w="11900" w:h="16840"/>
          <w:pgMar w:top="640" w:right="560" w:bottom="280" w:left="560" w:header="720" w:footer="720" w:gutter="0"/>
          <w:cols w:space="720"/>
        </w:sectPr>
      </w:pPr>
    </w:p>
    <w:p w:rsidR="00994BFE" w:rsidRDefault="009B57B1">
      <w:pPr>
        <w:pStyle w:val="a4"/>
        <w:numPr>
          <w:ilvl w:val="0"/>
          <w:numId w:val="8"/>
        </w:numPr>
        <w:tabs>
          <w:tab w:val="left" w:pos="535"/>
        </w:tabs>
        <w:spacing w:before="66" w:line="292" w:lineRule="auto"/>
        <w:ind w:right="300" w:firstLine="180"/>
        <w:rPr>
          <w:sz w:val="24"/>
        </w:rPr>
      </w:pPr>
      <w:r>
        <w:rPr>
          <w:sz w:val="24"/>
        </w:rPr>
        <w:lastRenderedPageBreak/>
        <w:t xml:space="preserve">формирование комплекса практико-ориентированных </w:t>
      </w:r>
      <w:proofErr w:type="spellStart"/>
      <w:r>
        <w:rPr>
          <w:sz w:val="24"/>
        </w:rPr>
        <w:t>ге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графических знаний и умений, 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мире;</w:t>
      </w:r>
    </w:p>
    <w:p w:rsidR="00994BFE" w:rsidRDefault="009B57B1">
      <w:pPr>
        <w:pStyle w:val="a4"/>
        <w:numPr>
          <w:ilvl w:val="0"/>
          <w:numId w:val="8"/>
        </w:numPr>
        <w:tabs>
          <w:tab w:val="left" w:pos="547"/>
        </w:tabs>
        <w:spacing w:before="0" w:line="292" w:lineRule="auto"/>
        <w:ind w:right="250" w:firstLine="18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 направлениям подготовки (специальностям), требующим наличия серьёзной базы географических </w:t>
      </w:r>
      <w:r>
        <w:rPr>
          <w:spacing w:val="-2"/>
          <w:sz w:val="24"/>
        </w:rPr>
        <w:t>знаний.</w:t>
      </w:r>
    </w:p>
    <w:p w:rsidR="00994BFE" w:rsidRDefault="009B57B1">
      <w:pPr>
        <w:pStyle w:val="Heading1"/>
        <w:spacing w:before="187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«ГЕОГРАФИЯ»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994BFE" w:rsidRDefault="009B57B1">
      <w:pPr>
        <w:pStyle w:val="a3"/>
        <w:spacing w:before="156" w:line="292" w:lineRule="auto"/>
        <w:ind w:firstLine="180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признана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который входит в состав предметной области «Общественно-научные предметы».</w:t>
      </w:r>
    </w:p>
    <w:p w:rsidR="00994BFE" w:rsidRDefault="009B57B1">
      <w:pPr>
        <w:pStyle w:val="a3"/>
        <w:spacing w:line="292" w:lineRule="auto"/>
        <w:ind w:firstLine="180"/>
      </w:pP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географические знания и умения, сформированные ранее в курсе «Окружающий мир».</w:t>
      </w:r>
    </w:p>
    <w:p w:rsidR="00994BFE" w:rsidRDefault="009B57B1">
      <w:pPr>
        <w:pStyle w:val="a3"/>
        <w:spacing w:line="275" w:lineRule="exact"/>
        <w:ind w:left="286"/>
      </w:pPr>
      <w:r>
        <w:t>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отводится</w:t>
      </w:r>
      <w:r>
        <w:rPr>
          <w:spacing w:val="56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57"/>
        </w:rPr>
        <w:t xml:space="preserve"> </w:t>
      </w:r>
      <w:r>
        <w:rPr>
          <w:spacing w:val="-2"/>
        </w:rPr>
        <w:t>часа.</w:t>
      </w:r>
    </w:p>
    <w:p w:rsidR="00994BFE" w:rsidRDefault="00994BFE">
      <w:pPr>
        <w:spacing w:line="275" w:lineRule="exact"/>
        <w:sectPr w:rsidR="00994BFE">
          <w:pgSz w:w="11900" w:h="16840"/>
          <w:pgMar w:top="520" w:right="560" w:bottom="280" w:left="560" w:header="720" w:footer="720" w:gutter="0"/>
          <w:cols w:space="720"/>
        </w:sectPr>
      </w:pPr>
    </w:p>
    <w:p w:rsidR="00994BFE" w:rsidRDefault="009B57B1">
      <w:pPr>
        <w:pStyle w:val="Heading1"/>
        <w:spacing w:before="66"/>
      </w:pPr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994BFE" w:rsidRDefault="00F4149B">
      <w:pPr>
        <w:pStyle w:val="a3"/>
        <w:ind w:left="0"/>
        <w:rPr>
          <w:b/>
          <w:sz w:val="8"/>
        </w:rPr>
      </w:pPr>
      <w:r w:rsidRPr="00F4149B">
        <w:pict>
          <v:rect id="docshape2" o:spid="_x0000_s1030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994BFE" w:rsidRDefault="009B57B1">
      <w:pPr>
        <w:spacing w:before="208" w:line="292" w:lineRule="auto"/>
        <w:ind w:left="286" w:right="5262"/>
        <w:rPr>
          <w:sz w:val="24"/>
        </w:rPr>
      </w:pPr>
      <w:r>
        <w:rPr>
          <w:b/>
          <w:sz w:val="24"/>
        </w:rPr>
        <w:t>Раздел 1. Географическое изучение Земли Введение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Земля</w:t>
      </w:r>
    </w:p>
    <w:p w:rsidR="00994BFE" w:rsidRDefault="009B57B1">
      <w:pPr>
        <w:pStyle w:val="a3"/>
        <w:spacing w:line="292" w:lineRule="auto"/>
        <w:ind w:firstLine="180"/>
      </w:pP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5"/>
        </w:rPr>
        <w:t xml:space="preserve"> </w:t>
      </w:r>
      <w:r>
        <w:t>география?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явления.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изучает объекты, процессы и явления. Географические методы изучения объектов и явлений. Древо географических наук.</w:t>
      </w:r>
    </w:p>
    <w:p w:rsidR="00994BFE" w:rsidRDefault="009B57B1">
      <w:pPr>
        <w:pStyle w:val="Heading2"/>
        <w:spacing w:line="274" w:lineRule="exac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994BFE" w:rsidRDefault="009B57B1">
      <w:pPr>
        <w:pStyle w:val="a3"/>
        <w:spacing w:before="59" w:line="292" w:lineRule="auto"/>
        <w:ind w:firstLine="180"/>
      </w:pPr>
      <w:r>
        <w:t>1.</w:t>
      </w:r>
      <w:r>
        <w:rPr>
          <w:spacing w:val="-1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фенологических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работе, форма систематизации данных.</w:t>
      </w:r>
    </w:p>
    <w:p w:rsidR="00994BFE" w:rsidRDefault="009B57B1">
      <w:pPr>
        <w:pStyle w:val="Heading2"/>
        <w:spacing w:before="119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rPr>
          <w:spacing w:val="-2"/>
        </w:rPr>
        <w:t>открытий</w:t>
      </w:r>
    </w:p>
    <w:p w:rsidR="00994BFE" w:rsidRDefault="009B57B1">
      <w:pPr>
        <w:pStyle w:val="a3"/>
        <w:spacing w:before="60" w:line="292" w:lineRule="auto"/>
        <w:ind w:right="224" w:firstLine="18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(Древний</w:t>
      </w:r>
      <w:r>
        <w:rPr>
          <w:spacing w:val="-4"/>
        </w:rPr>
        <w:t xml:space="preserve"> </w:t>
      </w:r>
      <w:r>
        <w:t>Китай,</w:t>
      </w:r>
      <w:r>
        <w:rPr>
          <w:spacing w:val="-4"/>
        </w:rPr>
        <w:t xml:space="preserve"> </w:t>
      </w:r>
      <w:r>
        <w:t>Древний</w:t>
      </w:r>
      <w:r>
        <w:rPr>
          <w:spacing w:val="-4"/>
        </w:rPr>
        <w:t xml:space="preserve"> </w:t>
      </w:r>
      <w:r>
        <w:t>Египет,</w:t>
      </w:r>
      <w:r>
        <w:rPr>
          <w:spacing w:val="-4"/>
        </w:rPr>
        <w:t xml:space="preserve"> </w:t>
      </w:r>
      <w:r>
        <w:t>Древняя</w:t>
      </w:r>
      <w:r>
        <w:rPr>
          <w:spacing w:val="-5"/>
        </w:rPr>
        <w:t xml:space="preserve"> </w:t>
      </w:r>
      <w:r>
        <w:t>Греция,</w:t>
      </w:r>
      <w:r>
        <w:rPr>
          <w:spacing w:val="-4"/>
        </w:rPr>
        <w:t xml:space="preserve"> </w:t>
      </w:r>
      <w:r>
        <w:t xml:space="preserve">Древний Рим). Путешествие </w:t>
      </w:r>
      <w:proofErr w:type="spellStart"/>
      <w:r>
        <w:t>Пифея</w:t>
      </w:r>
      <w:proofErr w:type="spellEnd"/>
      <w: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994BFE" w:rsidRDefault="009B57B1">
      <w:pPr>
        <w:pStyle w:val="a3"/>
        <w:spacing w:line="292" w:lineRule="auto"/>
        <w:ind w:firstLine="180"/>
      </w:pPr>
      <w:r>
        <w:t>География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Средневековья:</w:t>
      </w:r>
      <w:r>
        <w:rPr>
          <w:spacing w:val="-5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викингов,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арабов,</w:t>
      </w:r>
      <w:r>
        <w:rPr>
          <w:spacing w:val="-4"/>
        </w:rPr>
        <w:t xml:space="preserve"> </w:t>
      </w:r>
      <w:r>
        <w:t>русских землепроходцев. Путешествия М. Поло и А. Никитина.</w:t>
      </w:r>
    </w:p>
    <w:p w:rsidR="00994BFE" w:rsidRDefault="009B57B1">
      <w:pPr>
        <w:pStyle w:val="a3"/>
        <w:spacing w:line="292" w:lineRule="auto"/>
        <w:ind w:right="224" w:firstLine="180"/>
      </w:pPr>
      <w: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открытий.</w:t>
      </w:r>
      <w:r>
        <w:rPr>
          <w:spacing w:val="-5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открытий.</w:t>
      </w:r>
    </w:p>
    <w:p w:rsidR="00994BFE" w:rsidRDefault="009B57B1">
      <w:pPr>
        <w:pStyle w:val="a3"/>
        <w:spacing w:line="292" w:lineRule="auto"/>
        <w:ind w:firstLine="180"/>
      </w:pPr>
      <w:r>
        <w:t>Географические открытия XVII—XIX вв. Поиски Южной Земли — открытие Австралии. Русские путешественники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мореплаватели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северо-востоке</w:t>
      </w:r>
      <w:r>
        <w:rPr>
          <w:spacing w:val="-4"/>
        </w:rPr>
        <w:t xml:space="preserve"> </w:t>
      </w:r>
      <w:r>
        <w:t>Азии.</w:t>
      </w:r>
      <w:r>
        <w:rPr>
          <w:spacing w:val="-4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кругосветная</w:t>
      </w:r>
      <w:r>
        <w:rPr>
          <w:spacing w:val="-5"/>
        </w:rPr>
        <w:t xml:space="preserve"> </w:t>
      </w:r>
      <w:r>
        <w:t>экспедиция (Русская экспедиция Ф. Ф. Беллинсгаузена, М. П. Лазарева — открытие Антарктиды).</w:t>
      </w:r>
    </w:p>
    <w:p w:rsidR="00994BFE" w:rsidRDefault="009B57B1">
      <w:pPr>
        <w:pStyle w:val="a3"/>
        <w:spacing w:line="292" w:lineRule="auto"/>
        <w:ind w:firstLine="180"/>
      </w:pPr>
      <w:r>
        <w:t>Географические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полярных</w:t>
      </w:r>
      <w:r>
        <w:rPr>
          <w:spacing w:val="-4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Мирового океана. Географические открытия Новейшего времени.</w:t>
      </w:r>
    </w:p>
    <w:p w:rsidR="00994BFE" w:rsidRDefault="009B57B1">
      <w:pPr>
        <w:pStyle w:val="Heading2"/>
        <w:spacing w:line="275" w:lineRule="exact"/>
      </w:pPr>
      <w:r>
        <w:t>Практические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994BFE" w:rsidRDefault="009B57B1">
      <w:pPr>
        <w:pStyle w:val="a4"/>
        <w:numPr>
          <w:ilvl w:val="0"/>
          <w:numId w:val="7"/>
        </w:numPr>
        <w:tabs>
          <w:tab w:val="left" w:pos="515"/>
        </w:tabs>
        <w:spacing w:before="53"/>
        <w:rPr>
          <w:sz w:val="24"/>
        </w:rPr>
      </w:pP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периоды.</w:t>
      </w:r>
    </w:p>
    <w:p w:rsidR="00994BFE" w:rsidRDefault="009B57B1">
      <w:pPr>
        <w:pStyle w:val="a4"/>
        <w:numPr>
          <w:ilvl w:val="0"/>
          <w:numId w:val="7"/>
        </w:numPr>
        <w:tabs>
          <w:tab w:val="left" w:pos="515"/>
        </w:tabs>
        <w:spacing w:before="60" w:line="292" w:lineRule="auto"/>
        <w:ind w:left="106" w:right="1205" w:firstLine="180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5"/>
          <w:sz w:val="24"/>
        </w:rPr>
        <w:t xml:space="preserve"> </w:t>
      </w:r>
      <w:r>
        <w:rPr>
          <w:sz w:val="24"/>
        </w:rPr>
        <w:t>Эратосфена,</w:t>
      </w:r>
      <w:r>
        <w:rPr>
          <w:spacing w:val="-4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учителем </w:t>
      </w:r>
      <w:r>
        <w:rPr>
          <w:spacing w:val="-2"/>
          <w:sz w:val="24"/>
        </w:rPr>
        <w:t>вопросам.</w:t>
      </w:r>
    </w:p>
    <w:p w:rsidR="00994BFE" w:rsidRDefault="009B57B1">
      <w:pPr>
        <w:pStyle w:val="Heading2"/>
        <w:spacing w:before="119" w:line="292" w:lineRule="auto"/>
        <w:ind w:right="5262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земной</w:t>
      </w:r>
      <w:r>
        <w:rPr>
          <w:spacing w:val="-10"/>
        </w:rPr>
        <w:t xml:space="preserve"> </w:t>
      </w:r>
      <w:r>
        <w:t>поверхности Тема 1. Планы местности</w:t>
      </w:r>
    </w:p>
    <w:p w:rsidR="00994BFE" w:rsidRDefault="009B57B1">
      <w:pPr>
        <w:pStyle w:val="a3"/>
        <w:spacing w:line="292" w:lineRule="auto"/>
        <w:ind w:right="224" w:firstLine="180"/>
      </w:pPr>
      <w: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</w:t>
      </w:r>
      <w:r>
        <w:rPr>
          <w:spacing w:val="-5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неровностей</w:t>
      </w:r>
      <w:r>
        <w:rPr>
          <w:spacing w:val="-5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поверхности.</w:t>
      </w:r>
      <w:r>
        <w:rPr>
          <w:spacing w:val="-5"/>
        </w:rPr>
        <w:t xml:space="preserve"> </w:t>
      </w:r>
      <w:r>
        <w:t>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994BFE" w:rsidRDefault="009B57B1">
      <w:pPr>
        <w:pStyle w:val="Heading2"/>
        <w:spacing w:line="272" w:lineRule="exact"/>
      </w:pPr>
      <w:r>
        <w:t>Практические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994BFE" w:rsidRDefault="009B57B1">
      <w:pPr>
        <w:pStyle w:val="a4"/>
        <w:numPr>
          <w:ilvl w:val="0"/>
          <w:numId w:val="6"/>
        </w:numPr>
        <w:tabs>
          <w:tab w:val="left" w:pos="515"/>
        </w:tabs>
        <w:spacing w:before="5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местности.</w:t>
      </w:r>
    </w:p>
    <w:p w:rsidR="00994BFE" w:rsidRDefault="009B57B1">
      <w:pPr>
        <w:pStyle w:val="a4"/>
        <w:numPr>
          <w:ilvl w:val="0"/>
          <w:numId w:val="6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местности.</w:t>
      </w:r>
    </w:p>
    <w:p w:rsidR="00994BFE" w:rsidRDefault="009B57B1">
      <w:pPr>
        <w:pStyle w:val="Heading2"/>
        <w:spacing w:before="18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4"/>
        </w:rPr>
        <w:t xml:space="preserve"> карты</w:t>
      </w:r>
    </w:p>
    <w:p w:rsidR="00994BFE" w:rsidRDefault="009B57B1">
      <w:pPr>
        <w:pStyle w:val="a3"/>
        <w:spacing w:before="60" w:line="292" w:lineRule="auto"/>
        <w:ind w:firstLine="180"/>
      </w:pPr>
      <w:r>
        <w:t>Различия</w:t>
      </w:r>
      <w:r>
        <w:rPr>
          <w:spacing w:val="-5"/>
        </w:rPr>
        <w:t xml:space="preserve"> </w:t>
      </w:r>
      <w:r>
        <w:t>глобуса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сферической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глобуса</w:t>
      </w:r>
      <w:r>
        <w:rPr>
          <w:spacing w:val="-4"/>
        </w:rPr>
        <w:t xml:space="preserve"> </w:t>
      </w:r>
      <w:r>
        <w:t>к плоскости географической карты. Градусная сеть на глобусе и картах. Параллели и меридианы.</w:t>
      </w:r>
    </w:p>
    <w:p w:rsidR="00994BFE" w:rsidRDefault="009B57B1">
      <w:pPr>
        <w:pStyle w:val="a3"/>
        <w:spacing w:line="292" w:lineRule="auto"/>
      </w:pPr>
      <w:r>
        <w:t>Экватор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меридиан.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координаты.</w:t>
      </w:r>
      <w:r>
        <w:rPr>
          <w:spacing w:val="-5"/>
        </w:rPr>
        <w:t xml:space="preserve"> </w:t>
      </w:r>
      <w:r>
        <w:t>Географическая</w:t>
      </w:r>
      <w:r>
        <w:rPr>
          <w:spacing w:val="-5"/>
        </w:rPr>
        <w:t xml:space="preserve"> </w:t>
      </w:r>
      <w:r>
        <w:t>широта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географическая долгота, их определение на глобусе и картах. Определение расстояний по глобусу.</w:t>
      </w:r>
    </w:p>
    <w:p w:rsidR="00994BFE" w:rsidRDefault="009B57B1">
      <w:pPr>
        <w:pStyle w:val="a3"/>
        <w:spacing w:line="275" w:lineRule="exact"/>
        <w:ind w:left="286"/>
      </w:pPr>
      <w:r>
        <w:t>Искажения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помощью</w:t>
      </w:r>
    </w:p>
    <w:p w:rsidR="00994BFE" w:rsidRDefault="00994BFE">
      <w:pPr>
        <w:spacing w:line="275" w:lineRule="exact"/>
        <w:sectPr w:rsidR="00994BFE">
          <w:pgSz w:w="11900" w:h="16840"/>
          <w:pgMar w:top="520" w:right="560" w:bottom="280" w:left="560" w:header="720" w:footer="720" w:gutter="0"/>
          <w:cols w:space="720"/>
        </w:sectPr>
      </w:pPr>
    </w:p>
    <w:p w:rsidR="00994BFE" w:rsidRDefault="009B57B1">
      <w:pPr>
        <w:pStyle w:val="a3"/>
        <w:spacing w:before="62" w:line="292" w:lineRule="auto"/>
        <w:ind w:right="140"/>
      </w:pPr>
      <w:r>
        <w:lastRenderedPageBreak/>
        <w:t>масштаба и градусной сети. Разнообразие географических карт и их классификации. Способы изображения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мелкомасштабных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картах.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картах</w:t>
      </w:r>
      <w:r>
        <w:rPr>
          <w:spacing w:val="-5"/>
        </w:rPr>
        <w:t xml:space="preserve"> </w:t>
      </w:r>
      <w:r>
        <w:t xml:space="preserve">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</w:t>
      </w:r>
      <w:proofErr w:type="spellStart"/>
      <w:r>
        <w:t>Геоинформационные</w:t>
      </w:r>
      <w:proofErr w:type="spellEnd"/>
      <w:r>
        <w:t xml:space="preserve"> системы.</w:t>
      </w:r>
    </w:p>
    <w:p w:rsidR="00994BFE" w:rsidRDefault="009B57B1">
      <w:pPr>
        <w:pStyle w:val="Heading2"/>
        <w:spacing w:line="273" w:lineRule="exact"/>
      </w:pPr>
      <w:r>
        <w:t>Практические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994BFE" w:rsidRDefault="009B57B1">
      <w:pPr>
        <w:pStyle w:val="a4"/>
        <w:numPr>
          <w:ilvl w:val="0"/>
          <w:numId w:val="5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полушарий.</w:t>
      </w:r>
    </w:p>
    <w:p w:rsidR="00994BFE" w:rsidRDefault="009B57B1">
      <w:pPr>
        <w:pStyle w:val="a4"/>
        <w:numPr>
          <w:ilvl w:val="0"/>
          <w:numId w:val="5"/>
        </w:numPr>
        <w:tabs>
          <w:tab w:val="left" w:pos="515"/>
        </w:tabs>
        <w:spacing w:before="60" w:line="292" w:lineRule="auto"/>
        <w:ind w:left="106" w:right="239" w:firstLine="18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географическим </w:t>
      </w:r>
      <w:r>
        <w:rPr>
          <w:spacing w:val="-2"/>
          <w:sz w:val="24"/>
        </w:rPr>
        <w:t>координатам.</w:t>
      </w:r>
    </w:p>
    <w:p w:rsidR="00994BFE" w:rsidRDefault="009B57B1">
      <w:pPr>
        <w:pStyle w:val="Heading2"/>
        <w:spacing w:before="11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</w:p>
    <w:p w:rsidR="00994BFE" w:rsidRDefault="009B57B1">
      <w:pPr>
        <w:pStyle w:val="a3"/>
        <w:spacing w:before="60" w:line="292" w:lineRule="auto"/>
        <w:ind w:firstLine="180"/>
      </w:pPr>
      <w:r>
        <w:t>Земля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системе.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их географические следствия.</w:t>
      </w:r>
    </w:p>
    <w:p w:rsidR="00994BFE" w:rsidRDefault="009B57B1">
      <w:pPr>
        <w:pStyle w:val="a3"/>
        <w:spacing w:line="292" w:lineRule="auto"/>
        <w:ind w:right="140" w:firstLine="180"/>
      </w:pPr>
      <w:r>
        <w:t xml:space="preserve">Движения Земли. Земная ось и географические полюсы.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t xml:space="preserve"> графические следствия движения Земли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Солнца.</w:t>
      </w:r>
      <w:r>
        <w:rPr>
          <w:spacing w:val="-3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весеннего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осеннего</w:t>
      </w:r>
      <w:r>
        <w:rPr>
          <w:spacing w:val="-3"/>
        </w:rPr>
        <w:t xml:space="preserve"> </w:t>
      </w:r>
      <w:r>
        <w:t>равноденствия,</w:t>
      </w:r>
      <w:r>
        <w:rPr>
          <w:spacing w:val="-3"/>
        </w:rPr>
        <w:t xml:space="preserve"> </w:t>
      </w:r>
      <w:r>
        <w:t>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994BFE" w:rsidRDefault="009B57B1">
      <w:pPr>
        <w:pStyle w:val="a3"/>
        <w:spacing w:line="273" w:lineRule="exact"/>
        <w:ind w:left="286"/>
      </w:pPr>
      <w:r>
        <w:t>Влияние</w:t>
      </w:r>
      <w:r>
        <w:rPr>
          <w:spacing w:val="-4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людей.</w:t>
      </w:r>
    </w:p>
    <w:p w:rsidR="00994BFE" w:rsidRDefault="009B57B1">
      <w:pPr>
        <w:pStyle w:val="Heading2"/>
        <w:spacing w:before="59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994BFE" w:rsidRDefault="009B57B1">
      <w:pPr>
        <w:pStyle w:val="a3"/>
        <w:spacing w:before="60" w:line="292" w:lineRule="auto"/>
        <w:ind w:right="79" w:firstLine="180"/>
      </w:pPr>
      <w:r>
        <w:t>1.</w:t>
      </w:r>
      <w:r>
        <w:rPr>
          <w:spacing w:val="-15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 xml:space="preserve">горизонтом в зависимости от </w:t>
      </w:r>
      <w:proofErr w:type="spellStart"/>
      <w:r>
        <w:t>ге</w:t>
      </w:r>
      <w:proofErr w:type="gramStart"/>
      <w:r>
        <w:t>о</w:t>
      </w:r>
      <w:proofErr w:type="spellEnd"/>
      <w:r>
        <w:t>-</w:t>
      </w:r>
      <w:proofErr w:type="gramEnd"/>
      <w:r>
        <w:t xml:space="preserve"> графической широты и времени года на территории России.</w:t>
      </w:r>
    </w:p>
    <w:p w:rsidR="00994BFE" w:rsidRDefault="009B57B1">
      <w:pPr>
        <w:pStyle w:val="Heading2"/>
        <w:spacing w:before="119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rPr>
          <w:spacing w:val="-2"/>
        </w:rPr>
        <w:t>Земли</w:t>
      </w:r>
    </w:p>
    <w:p w:rsidR="00994BFE" w:rsidRDefault="009B57B1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каменная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Земли</w:t>
      </w:r>
    </w:p>
    <w:p w:rsidR="00994BFE" w:rsidRDefault="009B57B1">
      <w:pPr>
        <w:pStyle w:val="a3"/>
        <w:spacing w:before="60" w:line="292" w:lineRule="auto"/>
        <w:ind w:right="79" w:firstLine="180"/>
      </w:pPr>
      <w:r>
        <w:t>Литосфера — твёрдая оболочка Земли. Методы изучения земных глубин. Внутреннее строение Земли:</w:t>
      </w:r>
      <w:r>
        <w:rPr>
          <w:spacing w:val="-4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мантия,</w:t>
      </w:r>
      <w:r>
        <w:rPr>
          <w:spacing w:val="-3"/>
        </w:rPr>
        <w:t xml:space="preserve"> </w:t>
      </w:r>
      <w:r>
        <w:t>земная</w:t>
      </w:r>
      <w:r>
        <w:rPr>
          <w:spacing w:val="-4"/>
        </w:rPr>
        <w:t xml:space="preserve"> </w:t>
      </w:r>
      <w:r>
        <w:t>кора.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коры:</w:t>
      </w:r>
      <w:r>
        <w:rPr>
          <w:spacing w:val="-4"/>
        </w:rPr>
        <w:t xml:space="preserve"> </w:t>
      </w:r>
      <w:r>
        <w:t>материковая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океаническая</w:t>
      </w:r>
      <w:r>
        <w:rPr>
          <w:spacing w:val="-4"/>
        </w:rPr>
        <w:t xml:space="preserve"> </w:t>
      </w:r>
      <w:r>
        <w:t>кора.</w:t>
      </w:r>
      <w:r>
        <w:rPr>
          <w:spacing w:val="-3"/>
        </w:rPr>
        <w:t xml:space="preserve"> </w:t>
      </w:r>
      <w:r>
        <w:t>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994BFE" w:rsidRDefault="009B57B1">
      <w:pPr>
        <w:pStyle w:val="a3"/>
        <w:spacing w:line="292" w:lineRule="auto"/>
        <w:ind w:right="140" w:firstLine="180"/>
      </w:pPr>
      <w:r>
        <w:t xml:space="preserve">Проявления внутренних и внешних процессов образования рельефа. Движение </w:t>
      </w:r>
      <w:proofErr w:type="spellStart"/>
      <w:r>
        <w:t>литосферных</w:t>
      </w:r>
      <w:proofErr w:type="spellEnd"/>
      <w:r>
        <w:t xml:space="preserve"> плит. Образование вулканов и причины землетрясений. Шкалы измерения силы и интенсивности землетрясений.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вулканов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землетрясений.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сейсмолог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вулканолог.</w:t>
      </w:r>
      <w:r>
        <w:rPr>
          <w:spacing w:val="-5"/>
        </w:rPr>
        <w:t xml:space="preserve"> </w:t>
      </w:r>
      <w:r>
        <w:t>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994BFE" w:rsidRDefault="009B57B1">
      <w:pPr>
        <w:pStyle w:val="a3"/>
        <w:spacing w:line="292" w:lineRule="auto"/>
        <w:ind w:right="224" w:firstLine="180"/>
      </w:pPr>
      <w: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равнин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равнинного</w:t>
      </w:r>
      <w:r>
        <w:rPr>
          <w:spacing w:val="-4"/>
        </w:rPr>
        <w:t xml:space="preserve"> </w:t>
      </w:r>
      <w:r>
        <w:t>рельефа,</w:t>
      </w:r>
      <w:r>
        <w:rPr>
          <w:spacing w:val="-4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по площади равнины мира.</w:t>
      </w:r>
    </w:p>
    <w:p w:rsidR="00994BFE" w:rsidRDefault="009B57B1">
      <w:pPr>
        <w:pStyle w:val="a3"/>
        <w:spacing w:line="292" w:lineRule="auto"/>
        <w:ind w:firstLine="18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литосфера.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равнинах.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человека, преобразующая земную поверхность, и связанные с ней экологические проблемы.</w:t>
      </w:r>
    </w:p>
    <w:p w:rsidR="00994BFE" w:rsidRDefault="009B57B1">
      <w:pPr>
        <w:pStyle w:val="a3"/>
        <w:spacing w:line="292" w:lineRule="auto"/>
        <w:ind w:firstLine="180"/>
      </w:pPr>
      <w:r>
        <w:t>Рельеф</w:t>
      </w:r>
      <w:r>
        <w:rPr>
          <w:spacing w:val="-5"/>
        </w:rPr>
        <w:t xml:space="preserve"> </w:t>
      </w:r>
      <w:r>
        <w:t>дна</w:t>
      </w:r>
      <w:r>
        <w:rPr>
          <w:spacing w:val="-5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океана.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подводных</w:t>
      </w:r>
      <w:r>
        <w:rPr>
          <w:spacing w:val="-5"/>
        </w:rPr>
        <w:t xml:space="preserve"> </w:t>
      </w:r>
      <w:r>
        <w:t>окраин</w:t>
      </w:r>
      <w:r>
        <w:rPr>
          <w:spacing w:val="-5"/>
        </w:rPr>
        <w:t xml:space="preserve"> </w:t>
      </w:r>
      <w:r>
        <w:t>материков.</w:t>
      </w:r>
      <w:r>
        <w:rPr>
          <w:spacing w:val="-5"/>
        </w:rPr>
        <w:t xml:space="preserve"> </w:t>
      </w:r>
      <w:r>
        <w:t>Срединно-океанические</w:t>
      </w:r>
      <w:r>
        <w:rPr>
          <w:spacing w:val="-5"/>
        </w:rPr>
        <w:t xml:space="preserve"> </w:t>
      </w:r>
      <w:r>
        <w:t>хребты. Острова, их типы по происхождению. Ложе Океана, его рельеф.</w:t>
      </w:r>
    </w:p>
    <w:p w:rsidR="00994BFE" w:rsidRDefault="009B57B1">
      <w:pPr>
        <w:pStyle w:val="Heading2"/>
        <w:spacing w:line="275" w:lineRule="exac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994BFE" w:rsidRDefault="009B57B1">
      <w:pPr>
        <w:pStyle w:val="a3"/>
        <w:spacing w:before="51"/>
        <w:ind w:left="286"/>
      </w:pPr>
      <w:r>
        <w:t>1.</w:t>
      </w:r>
      <w:r>
        <w:rPr>
          <w:spacing w:val="-1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карте.</w:t>
      </w:r>
    </w:p>
    <w:p w:rsidR="00994BFE" w:rsidRDefault="009B57B1">
      <w:pPr>
        <w:pStyle w:val="Heading2"/>
        <w:spacing w:before="180"/>
      </w:pPr>
      <w:r>
        <w:rPr>
          <w:spacing w:val="-2"/>
        </w:rPr>
        <w:t>Заключение</w:t>
      </w:r>
    </w:p>
    <w:p w:rsidR="00994BFE" w:rsidRDefault="009B57B1">
      <w:pPr>
        <w:pStyle w:val="a3"/>
        <w:spacing w:before="60"/>
        <w:ind w:left="286"/>
      </w:pPr>
      <w:r>
        <w:t>Практикум</w:t>
      </w:r>
      <w:r>
        <w:rPr>
          <w:spacing w:val="-5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местности»</w:t>
      </w:r>
    </w:p>
    <w:p w:rsidR="00994BFE" w:rsidRDefault="00994BFE">
      <w:pPr>
        <w:sectPr w:rsidR="00994BFE">
          <w:pgSz w:w="11900" w:h="16840"/>
          <w:pgMar w:top="500" w:right="560" w:bottom="280" w:left="560" w:header="720" w:footer="720" w:gutter="0"/>
          <w:cols w:space="720"/>
        </w:sectPr>
      </w:pPr>
    </w:p>
    <w:p w:rsidR="00994BFE" w:rsidRDefault="009B57B1">
      <w:pPr>
        <w:pStyle w:val="a3"/>
        <w:spacing w:before="66" w:line="292" w:lineRule="auto"/>
        <w:ind w:firstLine="180"/>
      </w:pPr>
      <w:r>
        <w:lastRenderedPageBreak/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4"/>
        </w:rPr>
        <w:t xml:space="preserve"> </w:t>
      </w:r>
      <w:r>
        <w:t>светового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горизонтом, температуры воздуха, поверхностных вод, растительного и животного мира.</w:t>
      </w:r>
    </w:p>
    <w:p w:rsidR="00994BFE" w:rsidRDefault="009B57B1">
      <w:pPr>
        <w:pStyle w:val="Heading2"/>
        <w:spacing w:line="275" w:lineRule="exac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994BFE" w:rsidRDefault="009B57B1">
      <w:pPr>
        <w:pStyle w:val="a3"/>
        <w:spacing w:before="60"/>
        <w:ind w:left="286"/>
      </w:pPr>
      <w:r>
        <w:t>1.</w:t>
      </w:r>
      <w:r>
        <w:rPr>
          <w:spacing w:val="-1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фенологических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погодой.</w:t>
      </w:r>
    </w:p>
    <w:p w:rsidR="00994BFE" w:rsidRDefault="00994BFE">
      <w:pPr>
        <w:sectPr w:rsidR="00994BFE">
          <w:pgSz w:w="11900" w:h="16840"/>
          <w:pgMar w:top="520" w:right="560" w:bottom="280" w:left="560" w:header="720" w:footer="720" w:gutter="0"/>
          <w:cols w:space="720"/>
        </w:sectPr>
      </w:pPr>
    </w:p>
    <w:p w:rsidR="00994BFE" w:rsidRDefault="009B57B1">
      <w:pPr>
        <w:pStyle w:val="Heading1"/>
        <w:spacing w:before="66"/>
      </w:pPr>
      <w:r>
        <w:lastRenderedPageBreak/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994BFE" w:rsidRDefault="00F4149B">
      <w:pPr>
        <w:pStyle w:val="a3"/>
        <w:ind w:left="0"/>
        <w:rPr>
          <w:b/>
          <w:sz w:val="8"/>
        </w:rPr>
      </w:pPr>
      <w:r w:rsidRPr="00F4149B">
        <w:pict>
          <v:rect id="docshape3" o:spid="_x0000_s1029" style="position:absolute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994BFE" w:rsidRDefault="009B57B1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994BFE" w:rsidRDefault="009B57B1">
      <w:pPr>
        <w:pStyle w:val="a3"/>
        <w:spacing w:before="156" w:line="292" w:lineRule="auto"/>
        <w:ind w:right="224" w:firstLine="18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должны 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94BFE" w:rsidRDefault="009B57B1">
      <w:pPr>
        <w:pStyle w:val="a3"/>
        <w:spacing w:before="118" w:line="292" w:lineRule="auto"/>
        <w:ind w:right="133" w:firstLine="180"/>
      </w:pPr>
      <w:proofErr w:type="gramStart"/>
      <w:r>
        <w:rPr>
          <w:b/>
        </w:rPr>
        <w:t>Патриотического воспитания</w:t>
      </w:r>
      <w:r>
        <w:t xml:space="preserve">: 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</w:t>
      </w:r>
      <w:proofErr w:type="spellStart"/>
      <w:r>
        <w:t>цивилизационному</w:t>
      </w:r>
      <w:proofErr w:type="spellEnd"/>
      <w:r>
        <w:t xml:space="preserve"> вкладу России; ценностное отношение к историческому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человечества, традициям разных народов, проживающих в родной стране;</w:t>
      </w:r>
      <w:proofErr w:type="gramEnd"/>
      <w:r>
        <w:t xml:space="preserve"> уважение к символам России, своего</w:t>
      </w:r>
      <w:r>
        <w:rPr>
          <w:spacing w:val="40"/>
        </w:rPr>
        <w:t xml:space="preserve"> </w:t>
      </w:r>
      <w:r>
        <w:rPr>
          <w:spacing w:val="-2"/>
        </w:rPr>
        <w:t>края.</w:t>
      </w:r>
    </w:p>
    <w:p w:rsidR="00994BFE" w:rsidRDefault="009B57B1">
      <w:pPr>
        <w:pStyle w:val="a3"/>
        <w:spacing w:before="115" w:line="292" w:lineRule="auto"/>
        <w:ind w:right="433" w:firstLine="180"/>
      </w:pPr>
      <w:proofErr w:type="gramStart"/>
      <w:r>
        <w:rPr>
          <w:b/>
        </w:rPr>
        <w:t xml:space="preserve">Гражданского воспитания: </w:t>
      </w:r>
      <w:r>
        <w:t>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>
        <w:t xml:space="preserve"> представление о социальных нормах и 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готовность к </w:t>
      </w:r>
      <w:proofErr w:type="spellStart"/>
      <w:proofErr w:type="gramStart"/>
      <w:r>
        <w:t>разно-образной</w:t>
      </w:r>
      <w:proofErr w:type="spellEnd"/>
      <w:proofErr w:type="gramEnd"/>
      <w: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>
        <w:t>волонтёрство</w:t>
      </w:r>
      <w:proofErr w:type="spellEnd"/>
      <w:r>
        <w:t>).</w:t>
      </w:r>
    </w:p>
    <w:p w:rsidR="00994BFE" w:rsidRDefault="009B57B1">
      <w:pPr>
        <w:pStyle w:val="a3"/>
        <w:spacing w:before="115" w:line="292" w:lineRule="auto"/>
        <w:ind w:right="224" w:firstLine="180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994BFE" w:rsidRDefault="009B57B1">
      <w:pPr>
        <w:pStyle w:val="a3"/>
        <w:spacing w:before="116" w:line="292" w:lineRule="auto"/>
        <w:ind w:right="224" w:firstLine="180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 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традиций;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994BFE" w:rsidRDefault="009B57B1">
      <w:pPr>
        <w:pStyle w:val="a3"/>
        <w:spacing w:before="118" w:line="292" w:lineRule="auto"/>
        <w:ind w:right="444" w:firstLine="180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как средством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 xml:space="preserve">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994BFE" w:rsidRDefault="009B57B1">
      <w:pPr>
        <w:spacing w:before="115" w:line="292" w:lineRule="auto"/>
        <w:ind w:left="106" w:firstLine="180"/>
        <w:rPr>
          <w:sz w:val="24"/>
        </w:rPr>
      </w:pPr>
      <w:proofErr w:type="gramStart"/>
      <w:r>
        <w:rPr>
          <w:b/>
          <w:sz w:val="24"/>
        </w:rPr>
        <w:t>Физического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sz w:val="24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</w:t>
      </w:r>
      <w:proofErr w:type="gramEnd"/>
    </w:p>
    <w:p w:rsidR="00994BFE" w:rsidRDefault="00994BFE">
      <w:pPr>
        <w:spacing w:line="292" w:lineRule="auto"/>
        <w:rPr>
          <w:sz w:val="24"/>
        </w:rPr>
        <w:sectPr w:rsidR="00994BFE">
          <w:pgSz w:w="11900" w:h="16840"/>
          <w:pgMar w:top="520" w:right="560" w:bottom="280" w:left="560" w:header="720" w:footer="720" w:gutter="0"/>
          <w:cols w:space="720"/>
        </w:sectPr>
      </w:pPr>
    </w:p>
    <w:p w:rsidR="00994BFE" w:rsidRDefault="009B57B1">
      <w:pPr>
        <w:pStyle w:val="a3"/>
        <w:spacing w:before="62" w:line="292" w:lineRule="auto"/>
        <w:ind w:right="224"/>
      </w:pPr>
      <w:proofErr w:type="gramStart"/>
      <w:r>
        <w:lastRenderedPageBreak/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активность);</w:t>
      </w:r>
      <w:r>
        <w:rPr>
          <w:spacing w:val="-5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природе; навыков безопасного поведения в </w:t>
      </w:r>
      <w:proofErr w:type="spellStart"/>
      <w:r>
        <w:t>интернет-среде</w:t>
      </w:r>
      <w:proofErr w:type="spellEnd"/>
      <w:r>
        <w:t>; способность адаптироваться к стрессовым ситуациям и меняющимся социальным, информационным и природным условиям, в том числе осмысляя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выстраивая</w:t>
      </w:r>
      <w:r>
        <w:rPr>
          <w:spacing w:val="-5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  <w:r>
        <w:rPr>
          <w:spacing w:val="-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рефлексии, признание своего права на ошибку и такого же права другого человека;</w:t>
      </w:r>
      <w:proofErr w:type="gramEnd"/>
      <w:r>
        <w:t xml:space="preserve">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994BFE" w:rsidRDefault="009B57B1">
      <w:pPr>
        <w:pStyle w:val="a3"/>
        <w:spacing w:before="116" w:line="292" w:lineRule="auto"/>
        <w:ind w:firstLine="180"/>
      </w:pPr>
      <w:r>
        <w:rPr>
          <w:b/>
        </w:rPr>
        <w:t>Трудового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  <w:r>
        <w:rPr>
          <w:b/>
          <w:spacing w:val="-9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994BFE" w:rsidRDefault="009B57B1">
      <w:pPr>
        <w:pStyle w:val="a3"/>
        <w:spacing w:before="115" w:line="292" w:lineRule="auto"/>
        <w:ind w:right="224" w:firstLine="180"/>
      </w:pPr>
      <w:proofErr w:type="gramStart"/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</w:t>
      </w:r>
      <w:r>
        <w:rPr>
          <w:spacing w:val="-5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роли как гражданина и потребителя в условиях взаимосвязи природной, технологической и социальной сред;</w:t>
      </w:r>
      <w:proofErr w:type="gramEnd"/>
      <w:r>
        <w:t xml:space="preserve"> готовность к участию в практической деятельности экологической направленности.</w:t>
      </w:r>
    </w:p>
    <w:p w:rsidR="00994BFE" w:rsidRDefault="009B57B1">
      <w:pPr>
        <w:pStyle w:val="Heading1"/>
        <w:spacing w:before="188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994BFE" w:rsidRDefault="009B57B1">
      <w:pPr>
        <w:pStyle w:val="a3"/>
        <w:spacing w:before="156" w:line="292" w:lineRule="auto"/>
        <w:ind w:right="224" w:firstLine="18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в том числе:</w:t>
      </w:r>
    </w:p>
    <w:p w:rsidR="00994BFE" w:rsidRDefault="009B57B1">
      <w:pPr>
        <w:pStyle w:val="Heading2"/>
        <w:spacing w:before="119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rPr>
          <w:spacing w:val="-2"/>
        </w:rPr>
        <w:t>действиями:</w:t>
      </w:r>
    </w:p>
    <w:p w:rsidR="00994BFE" w:rsidRDefault="009B57B1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действия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69" w:line="292" w:lineRule="auto"/>
        <w:ind w:right="392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явлений;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30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и явлений, основания для их сравнения;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40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 предложенной географической задачи;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1039" w:firstLine="0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 поставленной задачи;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62" w:firstLine="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 делать выводы с использованием дедуктивных и индуктивных умозаключений, умозаключений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 процессов и явлений;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92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учётом самостоятельно выделенных критериев).</w:t>
      </w:r>
    </w:p>
    <w:p w:rsidR="00994BFE" w:rsidRDefault="009B57B1">
      <w:pPr>
        <w:pStyle w:val="Heading2"/>
        <w:spacing w:before="106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rPr>
          <w:spacing w:val="-2"/>
        </w:rPr>
        <w:t>действия</w:t>
      </w:r>
    </w:p>
    <w:p w:rsidR="00994BFE" w:rsidRDefault="00994BFE">
      <w:pPr>
        <w:sectPr w:rsidR="00994BFE">
          <w:pgSz w:w="11900" w:h="16840"/>
          <w:pgMar w:top="500" w:right="560" w:bottom="280" w:left="560" w:header="720" w:footer="720" w:gutter="0"/>
          <w:cols w:space="720"/>
        </w:sectPr>
      </w:pP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74"/>
        <w:ind w:left="88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305" w:firstLine="0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 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72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проблем;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386" w:firstLine="0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краеведческом материале, по установлению особенностей изучаемых географических объектов, 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следственных связей и зависимостей между географическими объектами, процессами и </w:t>
      </w:r>
      <w:r>
        <w:rPr>
          <w:spacing w:val="-2"/>
          <w:sz w:val="24"/>
        </w:rPr>
        <w:t>явлениями;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62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535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 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выдвигать предположения об их развитии в изменяющихся условиях окружающей среды.</w:t>
      </w:r>
    </w:p>
    <w:p w:rsidR="00994BFE" w:rsidRDefault="009B57B1">
      <w:pPr>
        <w:pStyle w:val="Heading2"/>
        <w:spacing w:before="106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24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 данных из источников географической информации с учётом предложенной учебной задачи и заданных критериев;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251" w:firstLine="0"/>
        <w:rPr>
          <w:sz w:val="24"/>
        </w:rPr>
      </w:pPr>
      <w:r>
        <w:rPr>
          <w:sz w:val="24"/>
        </w:rPr>
        <w:t>выбирать,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 и форм представления;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798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идею, в различных источниках географической информации;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384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 или сформулированным самостоятельно;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формах.</w:t>
      </w:r>
    </w:p>
    <w:p w:rsidR="00994BFE" w:rsidRDefault="009B57B1">
      <w:pPr>
        <w:pStyle w:val="Heading2"/>
        <w:spacing w:before="168"/>
      </w:pPr>
      <w:r>
        <w:t>Овладению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действиями:</w:t>
      </w:r>
    </w:p>
    <w:p w:rsidR="00994BFE" w:rsidRDefault="009B57B1">
      <w:pPr>
        <w:spacing w:before="180"/>
        <w:ind w:left="286"/>
        <w:rPr>
          <w:b/>
          <w:sz w:val="24"/>
        </w:rPr>
      </w:pPr>
      <w:r>
        <w:rPr>
          <w:b/>
          <w:spacing w:val="-2"/>
          <w:sz w:val="24"/>
        </w:rPr>
        <w:t>Общение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1155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аспектам различных вопросов в устных и письменных текстах;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310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 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идеи,</w:t>
      </w:r>
      <w:r>
        <w:rPr>
          <w:spacing w:val="-5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415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 диалога, обнаруживать различие и сходство позиций;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публично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994BFE" w:rsidRDefault="009B57B1">
      <w:pPr>
        <w:pStyle w:val="Heading2"/>
        <w:spacing w:before="16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rPr>
          <w:spacing w:val="-2"/>
        </w:rPr>
        <w:t>(сотрудничество)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географических</w:t>
      </w:r>
    </w:p>
    <w:p w:rsidR="00994BFE" w:rsidRDefault="00994BFE">
      <w:pPr>
        <w:rPr>
          <w:sz w:val="24"/>
        </w:rPr>
        <w:sectPr w:rsidR="00994BFE">
          <w:pgSz w:w="11900" w:h="16840"/>
          <w:pgMar w:top="620" w:right="560" w:bottom="280" w:left="560" w:header="720" w:footer="720" w:gutter="0"/>
          <w:cols w:space="720"/>
        </w:sectPr>
      </w:pPr>
    </w:p>
    <w:p w:rsidR="00994BFE" w:rsidRDefault="009B57B1">
      <w:pPr>
        <w:pStyle w:val="a3"/>
        <w:spacing w:before="62" w:line="292" w:lineRule="auto"/>
        <w:ind w:left="526"/>
      </w:pPr>
      <w:r>
        <w:lastRenderedPageBreak/>
        <w:t>проектов,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 обсуждать процесс и результат совместной работы;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466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 другими членами команды;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36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оценивать вклад каждого члена команды в достижение результатов, разделять сферу </w:t>
      </w:r>
      <w:r>
        <w:rPr>
          <w:spacing w:val="-2"/>
          <w:sz w:val="24"/>
        </w:rPr>
        <w:t>ответственности.</w:t>
      </w:r>
    </w:p>
    <w:p w:rsidR="00994BFE" w:rsidRDefault="009B57B1">
      <w:pPr>
        <w:pStyle w:val="Heading2"/>
        <w:spacing w:before="106" w:line="396" w:lineRule="auto"/>
        <w:ind w:right="1021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 xml:space="preserve">действиями: </w:t>
      </w:r>
      <w:r>
        <w:rPr>
          <w:spacing w:val="-2"/>
        </w:rPr>
        <w:t>Самоорганизация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0" w:line="292" w:lineRule="auto"/>
        <w:ind w:right="56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их решения с учётом имеющихся ресурсов и собственных возможностей, аргументировать предлагаемые варианты решений;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08" w:line="292" w:lineRule="auto"/>
        <w:ind w:right="10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изучаемом </w:t>
      </w:r>
      <w:r>
        <w:rPr>
          <w:spacing w:val="-2"/>
          <w:sz w:val="24"/>
        </w:rPr>
        <w:t>объекте.</w:t>
      </w:r>
    </w:p>
    <w:p w:rsidR="00994BFE" w:rsidRDefault="009B57B1">
      <w:pPr>
        <w:pStyle w:val="Heading2"/>
        <w:spacing w:before="106"/>
      </w:pPr>
      <w:r>
        <w:t>Самоконтроль</w:t>
      </w:r>
      <w:r>
        <w:rPr>
          <w:spacing w:val="-8"/>
        </w:rPr>
        <w:t xml:space="preserve"> </w:t>
      </w:r>
      <w:r>
        <w:rPr>
          <w:spacing w:val="-2"/>
        </w:rPr>
        <w:t>(рефлексия)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 приобретённому опыту;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</w:t>
      </w:r>
    </w:p>
    <w:p w:rsidR="00994BFE" w:rsidRDefault="009B57B1">
      <w:pPr>
        <w:pStyle w:val="Heading2"/>
        <w:spacing w:before="16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другого</w:t>
      </w:r>
      <w:proofErr w:type="gramEnd"/>
      <w:r>
        <w:rPr>
          <w:spacing w:val="-2"/>
          <w:sz w:val="24"/>
        </w:rPr>
        <w:t>.</w:t>
      </w:r>
    </w:p>
    <w:p w:rsidR="00994BFE" w:rsidRDefault="00994BFE">
      <w:pPr>
        <w:pStyle w:val="a3"/>
        <w:spacing w:before="2"/>
        <w:ind w:left="0"/>
        <w:rPr>
          <w:sz w:val="27"/>
        </w:rPr>
      </w:pPr>
    </w:p>
    <w:p w:rsidR="00994BFE" w:rsidRDefault="009B57B1">
      <w:pPr>
        <w:pStyle w:val="Heading1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216" w:line="292" w:lineRule="auto"/>
        <w:ind w:right="31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 ветвями географической науки;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географии;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673" w:firstLine="0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</w:t>
      </w:r>
      <w:r>
        <w:rPr>
          <w:spacing w:val="-6"/>
          <w:sz w:val="24"/>
        </w:rPr>
        <w:t xml:space="preserve"> </w:t>
      </w:r>
      <w:r>
        <w:rPr>
          <w:sz w:val="24"/>
        </w:rPr>
        <w:t>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1340" w:firstLine="0"/>
        <w:rPr>
          <w:sz w:val="24"/>
        </w:rPr>
      </w:pPr>
      <w:r>
        <w:rPr>
          <w:sz w:val="24"/>
        </w:rPr>
        <w:t>интегрировать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 исследованиях Земли, представленную в одном или нескольких источниках;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Земли;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путешествий;</w:t>
      </w:r>
    </w:p>
    <w:p w:rsidR="00994BFE" w:rsidRDefault="00994BFE">
      <w:pPr>
        <w:rPr>
          <w:sz w:val="24"/>
        </w:rPr>
        <w:sectPr w:rsidR="00994BFE">
          <w:pgSz w:w="11900" w:h="16840"/>
          <w:pgMar w:top="500" w:right="560" w:bottom="280" w:left="560" w:header="720" w:footer="720" w:gutter="0"/>
          <w:cols w:space="720"/>
        </w:sectPr>
      </w:pP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66" w:line="292" w:lineRule="auto"/>
        <w:ind w:right="167" w:firstLine="0"/>
        <w:rPr>
          <w:sz w:val="24"/>
        </w:rPr>
      </w:pPr>
      <w:r>
        <w:rPr>
          <w:sz w:val="24"/>
        </w:rPr>
        <w:lastRenderedPageBreak/>
        <w:t>находить в различных источниках информации (включая интернет-ресурсы) факты, 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-2"/>
          <w:sz w:val="24"/>
        </w:rPr>
        <w:t>Земле;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Земли;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путешествий;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167" w:firstLine="0"/>
        <w:rPr>
          <w:sz w:val="24"/>
        </w:rPr>
      </w:pPr>
      <w:r>
        <w:rPr>
          <w:sz w:val="24"/>
        </w:rPr>
        <w:t>находить в различных источниках информации (включая интернет-ресурсы) факты, 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-2"/>
          <w:sz w:val="24"/>
        </w:rPr>
        <w:t>Земле;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98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картам, географические координаты по географическим картам;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30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 информации, необходимой для решения учебных и (или) практико-ориентированных задач;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«план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местности»,</w:t>
      </w:r>
      <w:r>
        <w:rPr>
          <w:spacing w:val="-4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«аэрофотоснимок»,</w:t>
      </w:r>
    </w:p>
    <w:p w:rsidR="00994BFE" w:rsidRDefault="009B57B1">
      <w:pPr>
        <w:pStyle w:val="a3"/>
        <w:spacing w:before="60" w:line="292" w:lineRule="auto"/>
        <w:ind w:left="526"/>
      </w:pPr>
      <w:r>
        <w:t>«ориентирование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местности»,</w:t>
      </w:r>
      <w:r>
        <w:rPr>
          <w:spacing w:val="-6"/>
        </w:rPr>
        <w:t xml:space="preserve"> </w:t>
      </w:r>
      <w:r>
        <w:t>«стороны</w:t>
      </w:r>
      <w:r>
        <w:rPr>
          <w:spacing w:val="-6"/>
        </w:rPr>
        <w:t xml:space="preserve"> </w:t>
      </w:r>
      <w:r>
        <w:t>горизонта»,</w:t>
      </w:r>
      <w:r>
        <w:rPr>
          <w:spacing w:val="-6"/>
        </w:rPr>
        <w:t xml:space="preserve"> </w:t>
      </w:r>
      <w:r>
        <w:t>«горизонтали»,</w:t>
      </w:r>
      <w:r>
        <w:rPr>
          <w:spacing w:val="-6"/>
        </w:rPr>
        <w:t xml:space="preserve"> </w:t>
      </w:r>
      <w:r>
        <w:t>«масштаб»,</w:t>
      </w:r>
      <w:r>
        <w:rPr>
          <w:spacing w:val="-6"/>
        </w:rPr>
        <w:t xml:space="preserve"> </w:t>
      </w:r>
      <w:r>
        <w:t>«условные знаки» для решения учебных и практико-ориентированных задач;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«план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«меридиан»;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1" w:line="292" w:lineRule="auto"/>
        <w:ind w:right="26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кора»;</w:t>
      </w:r>
      <w:r>
        <w:rPr>
          <w:spacing w:val="-3"/>
          <w:sz w:val="24"/>
        </w:rPr>
        <w:t xml:space="preserve"> </w:t>
      </w:r>
      <w:r>
        <w:rPr>
          <w:sz w:val="24"/>
        </w:rPr>
        <w:t>«ядро»,</w:t>
      </w:r>
      <w:r>
        <w:rPr>
          <w:spacing w:val="-3"/>
          <w:sz w:val="24"/>
        </w:rPr>
        <w:t xml:space="preserve"> </w:t>
      </w:r>
      <w:r>
        <w:rPr>
          <w:sz w:val="24"/>
        </w:rPr>
        <w:t>«мантия»;</w:t>
      </w:r>
      <w:r>
        <w:rPr>
          <w:spacing w:val="-3"/>
          <w:sz w:val="24"/>
        </w:rPr>
        <w:t xml:space="preserve"> </w:t>
      </w:r>
      <w:r>
        <w:rPr>
          <w:sz w:val="24"/>
        </w:rPr>
        <w:t>«минерал»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«горная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порода»;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«материковая»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«океаническая»</w:t>
      </w:r>
      <w:r>
        <w:rPr>
          <w:spacing w:val="-5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кора;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земную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кору;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601" w:firstLine="0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 рельефа Земли;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равнины;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2"/>
          <w:sz w:val="24"/>
        </w:rPr>
        <w:t xml:space="preserve"> облику;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извержений;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«литосфера»,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«землетрясение»,</w:t>
      </w:r>
      <w:r>
        <w:rPr>
          <w:spacing w:val="-5"/>
          <w:sz w:val="24"/>
        </w:rPr>
        <w:t xml:space="preserve"> </w:t>
      </w:r>
      <w:r>
        <w:rPr>
          <w:sz w:val="24"/>
        </w:rPr>
        <w:t>«вулкан»,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литосферная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плита»,</w:t>
      </w:r>
    </w:p>
    <w:p w:rsidR="00994BFE" w:rsidRDefault="009B57B1">
      <w:pPr>
        <w:pStyle w:val="a3"/>
        <w:spacing w:before="60" w:line="292" w:lineRule="auto"/>
        <w:ind w:left="526"/>
      </w:pPr>
      <w:r>
        <w:t>«эпицентр</w:t>
      </w:r>
      <w:r>
        <w:rPr>
          <w:spacing w:val="-4"/>
        </w:rPr>
        <w:t xml:space="preserve"> </w:t>
      </w:r>
      <w:r>
        <w:t>землетрясения»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«очаг</w:t>
      </w:r>
      <w:r>
        <w:rPr>
          <w:spacing w:val="-4"/>
        </w:rPr>
        <w:t xml:space="preserve"> </w:t>
      </w:r>
      <w:r>
        <w:t>землетрясения»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proofErr w:type="spellStart"/>
      <w:r>
        <w:t>практик</w:t>
      </w:r>
      <w:proofErr w:type="gramStart"/>
      <w:r>
        <w:t>о</w:t>
      </w:r>
      <w:proofErr w:type="spellEnd"/>
      <w:r>
        <w:t>-</w:t>
      </w:r>
      <w:proofErr w:type="gramEnd"/>
      <w:r>
        <w:t xml:space="preserve"> ориентированных задач;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1263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«очаг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 познавательных задач;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463" w:firstLine="0"/>
        <w:rPr>
          <w:sz w:val="24"/>
        </w:rPr>
      </w:pPr>
      <w:r>
        <w:rPr>
          <w:sz w:val="24"/>
        </w:rPr>
        <w:t xml:space="preserve">распознавать проявления в окружающем мире внутренних и внешних процессов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вулканизма,</w:t>
      </w:r>
      <w:r>
        <w:rPr>
          <w:spacing w:val="-7"/>
          <w:sz w:val="24"/>
        </w:rPr>
        <w:t xml:space="preserve"> </w:t>
      </w:r>
      <w:r>
        <w:rPr>
          <w:sz w:val="24"/>
        </w:rPr>
        <w:t>землетрясений;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биологического видов выветривания;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происхождению;</w:t>
      </w:r>
    </w:p>
    <w:p w:rsidR="00994BFE" w:rsidRDefault="00994BFE">
      <w:pPr>
        <w:rPr>
          <w:sz w:val="24"/>
        </w:rPr>
        <w:sectPr w:rsidR="00994BFE">
          <w:pgSz w:w="11900" w:h="16840"/>
          <w:pgMar w:top="640" w:right="560" w:bottom="280" w:left="560" w:header="720" w:footer="720" w:gutter="0"/>
          <w:cols w:space="720"/>
        </w:sectPr>
      </w:pP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предупреждения;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435" w:firstLine="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 своей местности, России и мира;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88" w:firstLine="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без участия представителей географических специальностей, изучающих литосферу;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48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полезных ископаемых в своей местности;</w:t>
      </w:r>
    </w:p>
    <w:p w:rsidR="00994BFE" w:rsidRDefault="009B57B1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287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различной форме (табличной, графической, географического описания).</w:t>
      </w:r>
    </w:p>
    <w:p w:rsidR="00994BFE" w:rsidRDefault="00994BFE">
      <w:pPr>
        <w:spacing w:line="292" w:lineRule="auto"/>
        <w:rPr>
          <w:sz w:val="24"/>
        </w:rPr>
        <w:sectPr w:rsidR="00994BFE">
          <w:pgSz w:w="11900" w:h="16840"/>
          <w:pgMar w:top="580" w:right="560" w:bottom="280" w:left="560" w:header="720" w:footer="720" w:gutter="0"/>
          <w:cols w:space="720"/>
        </w:sectPr>
      </w:pPr>
    </w:p>
    <w:p w:rsidR="00994BFE" w:rsidRDefault="00F4149B">
      <w:pPr>
        <w:spacing w:before="80"/>
        <w:ind w:left="106"/>
        <w:rPr>
          <w:b/>
          <w:sz w:val="19"/>
        </w:rPr>
      </w:pPr>
      <w:r w:rsidRPr="00F4149B">
        <w:lastRenderedPageBreak/>
        <w:pict>
          <v:rect id="docshape4" o:sp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B57B1">
        <w:rPr>
          <w:b/>
          <w:sz w:val="19"/>
        </w:rPr>
        <w:t>ТЕМАТИЧЕСКОЕ</w:t>
      </w:r>
      <w:r w:rsidR="009B57B1">
        <w:rPr>
          <w:b/>
          <w:spacing w:val="9"/>
          <w:sz w:val="19"/>
        </w:rPr>
        <w:t xml:space="preserve"> </w:t>
      </w:r>
      <w:r w:rsidR="009B57B1">
        <w:rPr>
          <w:b/>
          <w:spacing w:val="-2"/>
          <w:sz w:val="19"/>
        </w:rPr>
        <w:t>ПЛАНИРОВАНИЕ</w:t>
      </w:r>
    </w:p>
    <w:p w:rsidR="00994BFE" w:rsidRDefault="00994BFE">
      <w:pPr>
        <w:pStyle w:val="a3"/>
        <w:ind w:left="0"/>
        <w:rPr>
          <w:b/>
          <w:sz w:val="20"/>
        </w:rPr>
      </w:pPr>
    </w:p>
    <w:p w:rsidR="00994BFE" w:rsidRDefault="00994BFE">
      <w:pPr>
        <w:pStyle w:val="a3"/>
        <w:spacing w:before="10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69"/>
        <w:gridCol w:w="528"/>
        <w:gridCol w:w="1104"/>
        <w:gridCol w:w="1140"/>
        <w:gridCol w:w="864"/>
        <w:gridCol w:w="7000"/>
        <w:gridCol w:w="1117"/>
        <w:gridCol w:w="1381"/>
      </w:tblGrid>
      <w:tr w:rsidR="00994BFE">
        <w:trPr>
          <w:trHeight w:val="333"/>
        </w:trPr>
        <w:tc>
          <w:tcPr>
            <w:tcW w:w="396" w:type="dxa"/>
            <w:vMerge w:val="restart"/>
          </w:tcPr>
          <w:p w:rsidR="00994BFE" w:rsidRDefault="009B57B1">
            <w:pPr>
              <w:pStyle w:val="TableParagraph"/>
              <w:spacing w:before="74" w:line="266" w:lineRule="auto"/>
              <w:ind w:left="76"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1969" w:type="dxa"/>
            <w:vMerge w:val="restart"/>
          </w:tcPr>
          <w:p w:rsidR="00994BFE" w:rsidRDefault="009B57B1">
            <w:pPr>
              <w:pStyle w:val="TableParagraph"/>
              <w:spacing w:before="74" w:line="266" w:lineRule="auto"/>
              <w:ind w:left="76" w:right="13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Наименование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разделов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тем программы</w:t>
            </w:r>
          </w:p>
        </w:tc>
        <w:tc>
          <w:tcPr>
            <w:tcW w:w="2772" w:type="dxa"/>
            <w:gridSpan w:val="3"/>
          </w:tcPr>
          <w:p w:rsidR="00994BFE" w:rsidRDefault="009B57B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994BFE" w:rsidRDefault="009B57B1">
            <w:pPr>
              <w:pStyle w:val="TableParagraph"/>
              <w:spacing w:before="74" w:line="266" w:lineRule="auto"/>
              <w:ind w:right="10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7000" w:type="dxa"/>
            <w:vMerge w:val="restart"/>
          </w:tcPr>
          <w:p w:rsidR="00994BFE" w:rsidRDefault="009B57B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994BFE" w:rsidRDefault="009B57B1">
            <w:pPr>
              <w:pStyle w:val="TableParagraph"/>
              <w:spacing w:before="74" w:line="266" w:lineRule="auto"/>
              <w:ind w:left="79" w:right="34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381" w:type="dxa"/>
            <w:vMerge w:val="restart"/>
          </w:tcPr>
          <w:p w:rsidR="00994BFE" w:rsidRDefault="009B57B1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994BFE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994BFE" w:rsidRDefault="00994BFE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994BFE" w:rsidRDefault="00994BF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994BFE" w:rsidRDefault="00994BFE">
            <w:pPr>
              <w:rPr>
                <w:sz w:val="2"/>
                <w:szCs w:val="2"/>
              </w:rPr>
            </w:pPr>
          </w:p>
        </w:tc>
        <w:tc>
          <w:tcPr>
            <w:tcW w:w="7000" w:type="dxa"/>
            <w:vMerge/>
            <w:tcBorders>
              <w:top w:val="nil"/>
            </w:tcBorders>
          </w:tcPr>
          <w:p w:rsidR="00994BFE" w:rsidRDefault="00994BF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994BFE" w:rsidRDefault="00994BFE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994BFE" w:rsidRDefault="00994BFE">
            <w:pPr>
              <w:rPr>
                <w:sz w:val="2"/>
                <w:szCs w:val="2"/>
              </w:rPr>
            </w:pPr>
          </w:p>
        </w:tc>
      </w:tr>
      <w:tr w:rsidR="00994BFE">
        <w:trPr>
          <w:trHeight w:val="333"/>
        </w:trPr>
        <w:tc>
          <w:tcPr>
            <w:tcW w:w="15499" w:type="dxa"/>
            <w:gridSpan w:val="9"/>
          </w:tcPr>
          <w:p w:rsidR="00994BFE" w:rsidRDefault="009B57B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1.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Географическое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Земли</w:t>
            </w:r>
          </w:p>
        </w:tc>
      </w:tr>
      <w:tr w:rsidR="00994BFE">
        <w:trPr>
          <w:trHeight w:val="1101"/>
        </w:trPr>
        <w:tc>
          <w:tcPr>
            <w:tcW w:w="396" w:type="dxa"/>
          </w:tcPr>
          <w:p w:rsidR="00994BFE" w:rsidRDefault="009B57B1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Введение.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География</w:t>
            </w:r>
          </w:p>
          <w:p w:rsidR="00994BFE" w:rsidRDefault="009B57B1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Земля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09.09.2022</w:t>
            </w:r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16.09.2022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spacing w:before="74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ветвями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 науки; приводить примеры методов исследований, применяемых в географии;;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 в тексте аргументы, подтверждающие тот или иной тезис (нахождение в тексте параграфа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специально подобранном тексте информацию, подтверждающую то, что люди обладали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географическими знаниями ещё до того, как география появилась как наука)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before="74" w:line="266" w:lineRule="auto"/>
              <w:ind w:left="79" w:right="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994BFE">
        <w:trPr>
          <w:trHeight w:val="3791"/>
        </w:trPr>
        <w:tc>
          <w:tcPr>
            <w:tcW w:w="396" w:type="dxa"/>
          </w:tcPr>
          <w:p w:rsidR="00994BFE" w:rsidRDefault="009B57B1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spacing w:before="74" w:line="266" w:lineRule="auto"/>
              <w:ind w:left="76" w:right="1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географических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открытий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23.09.2022</w:t>
            </w:r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18.11.2022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spacing w:before="74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путешественников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маршруты их путешествий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путешественников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 маршруты их путешествий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основные этапы географического изучения Земли (в древности, в эпоху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Средневековья,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XVII—XIX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вв</w:t>
            </w:r>
            <w:proofErr w:type="spellEnd"/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 исследования и открытия);;</w:t>
            </w:r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сравнивать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географические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карты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(при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№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3);;</w:t>
            </w:r>
          </w:p>
          <w:p w:rsidR="00994BFE" w:rsidRDefault="009B57B1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1);;</w:t>
            </w:r>
          </w:p>
          <w:p w:rsidR="00994BFE" w:rsidRDefault="009B57B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находить в различных источниках, интегрировать, интерпретировать и использовать информацию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позволяющие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путешественников и исследователей в развитие знаний о Земле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картографических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обосновывающие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 практической работы № 2);;</w:t>
            </w:r>
          </w:p>
          <w:p w:rsidR="00994BFE" w:rsidRDefault="009B57B1">
            <w:pPr>
              <w:pStyle w:val="TableParagraph"/>
              <w:spacing w:before="1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выбирать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картографической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работ № 1);;</w:t>
            </w:r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before="74" w:line="266" w:lineRule="auto"/>
              <w:ind w:left="79" w:right="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994BFE">
        <w:trPr>
          <w:trHeight w:val="333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2606" w:type="dxa"/>
            <w:gridSpan w:val="6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94BFE">
        <w:trPr>
          <w:trHeight w:val="333"/>
        </w:trPr>
        <w:tc>
          <w:tcPr>
            <w:tcW w:w="15499" w:type="dxa"/>
            <w:gridSpan w:val="9"/>
          </w:tcPr>
          <w:p w:rsidR="00994BFE" w:rsidRDefault="009B57B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земной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поверхности</w:t>
            </w:r>
          </w:p>
        </w:tc>
      </w:tr>
      <w:tr w:rsidR="00994BFE">
        <w:trPr>
          <w:trHeight w:val="2842"/>
        </w:trPr>
        <w:tc>
          <w:tcPr>
            <w:tcW w:w="396" w:type="dxa"/>
          </w:tcPr>
          <w:p w:rsidR="00994BFE" w:rsidRDefault="009B57B1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Планы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местности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25.11.2022</w:t>
            </w:r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23.12.2022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spacing w:before="74" w:line="266" w:lineRule="auto"/>
              <w:ind w:right="61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«аэрофотоснимок»,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«ориентирование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«стороны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горизонта», «горизонтали», «масштаб», «условные знаки» для решения учебных и (или) </w:t>
            </w:r>
            <w:proofErr w:type="spellStart"/>
            <w:r>
              <w:rPr>
                <w:w w:val="105"/>
                <w:sz w:val="15"/>
              </w:rPr>
              <w:t>практик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ориентированных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задач;;</w:t>
            </w:r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 № 1);;</w:t>
            </w:r>
          </w:p>
          <w:p w:rsidR="00994BFE" w:rsidRDefault="009B57B1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определять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направления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плану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(при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№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1);;</w:t>
            </w:r>
          </w:p>
          <w:p w:rsidR="00994BFE" w:rsidRDefault="009B57B1">
            <w:pPr>
              <w:pStyle w:val="TableParagraph"/>
              <w:spacing w:before="19" w:line="266" w:lineRule="auto"/>
              <w:ind w:right="177"/>
              <w:rPr>
                <w:sz w:val="15"/>
              </w:rPr>
            </w:pPr>
            <w:r>
              <w:rPr>
                <w:w w:val="105"/>
                <w:sz w:val="15"/>
              </w:rPr>
              <w:t>ориентироваться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мобильных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приложениях;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абсолютные и относительные высоты объектов с помощью плана местности</w:t>
            </w:r>
            <w:proofErr w:type="gramStart"/>
            <w:r>
              <w:rPr>
                <w:w w:val="105"/>
                <w:sz w:val="15"/>
              </w:rPr>
              <w:t>;;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составлять описание маршрута по плану местности (при выполнении практической работы № 2);;</w:t>
            </w:r>
          </w:p>
          <w:p w:rsidR="00994BFE" w:rsidRDefault="009B57B1">
            <w:pPr>
              <w:pStyle w:val="TableParagraph"/>
              <w:spacing w:before="2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проводить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плану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несложное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географическое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исследование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(при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proofErr w:type="gramEnd"/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2);;</w:t>
            </w:r>
          </w:p>
          <w:p w:rsidR="00994BFE" w:rsidRDefault="009B57B1">
            <w:pPr>
              <w:pStyle w:val="TableParagraph"/>
              <w:spacing w:before="19" w:line="266" w:lineRule="auto"/>
              <w:ind w:right="531"/>
              <w:rPr>
                <w:sz w:val="15"/>
              </w:rPr>
            </w:pPr>
            <w:r>
              <w:rPr>
                <w:w w:val="105"/>
                <w:sz w:val="15"/>
              </w:rPr>
              <w:t>объяснять причины достижения (</w:t>
            </w:r>
            <w:proofErr w:type="spellStart"/>
            <w:r>
              <w:rPr>
                <w:w w:val="105"/>
                <w:sz w:val="15"/>
              </w:rPr>
              <w:t>недостижения</w:t>
            </w:r>
            <w:proofErr w:type="spellEnd"/>
            <w:r>
              <w:rPr>
                <w:w w:val="105"/>
                <w:sz w:val="15"/>
              </w:rPr>
              <w:t>) результатов деятельности, давать оценку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приобретённому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опыту;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привыпонении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 № 2);</w:t>
            </w:r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before="74" w:line="266" w:lineRule="auto"/>
              <w:ind w:left="79" w:right="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</w:tbl>
    <w:p w:rsidR="00994BFE" w:rsidRDefault="00994BFE">
      <w:pPr>
        <w:rPr>
          <w:sz w:val="15"/>
        </w:rPr>
        <w:sectPr w:rsidR="00994BFE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69"/>
        <w:gridCol w:w="528"/>
        <w:gridCol w:w="1104"/>
        <w:gridCol w:w="1140"/>
        <w:gridCol w:w="864"/>
        <w:gridCol w:w="7000"/>
        <w:gridCol w:w="1117"/>
        <w:gridCol w:w="1381"/>
      </w:tblGrid>
      <w:tr w:rsidR="00994BFE">
        <w:trPr>
          <w:trHeight w:val="1677"/>
        </w:trPr>
        <w:tc>
          <w:tcPr>
            <w:tcW w:w="396" w:type="dxa"/>
          </w:tcPr>
          <w:p w:rsidR="00994BFE" w:rsidRDefault="009B57B1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2.2.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Географические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карты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13.01.2023</w:t>
            </w:r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10.02.2023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Различать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«параллель»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«меридиан</w:t>
            </w:r>
            <w:proofErr w:type="gramStart"/>
            <w:r>
              <w:rPr>
                <w:spacing w:val="-2"/>
                <w:w w:val="105"/>
                <w:sz w:val="15"/>
              </w:rPr>
              <w:t>»;;</w:t>
            </w:r>
            <w:proofErr w:type="gramEnd"/>
          </w:p>
          <w:p w:rsidR="00994BFE" w:rsidRDefault="009B57B1">
            <w:pPr>
              <w:pStyle w:val="TableParagraph"/>
              <w:spacing w:before="20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 работ № 1, 2);;</w:t>
            </w:r>
          </w:p>
          <w:p w:rsidR="00994BFE" w:rsidRDefault="009B57B1">
            <w:pPr>
              <w:pStyle w:val="TableParagraph"/>
              <w:spacing w:before="1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абсолютные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океанов по физическим картам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масштаба и при помощи градусной сети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различать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«план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местности»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«географическая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карта</w:t>
            </w:r>
            <w:proofErr w:type="gramStart"/>
            <w:r>
              <w:rPr>
                <w:spacing w:val="-2"/>
                <w:w w:val="105"/>
                <w:sz w:val="15"/>
              </w:rPr>
              <w:t>»,;</w:t>
            </w:r>
            <w:proofErr w:type="gramEnd"/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line="266" w:lineRule="auto"/>
              <w:ind w:left="79" w:right="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994BFE">
        <w:trPr>
          <w:trHeight w:val="333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2606" w:type="dxa"/>
            <w:gridSpan w:val="6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94BFE">
        <w:trPr>
          <w:trHeight w:val="333"/>
        </w:trPr>
        <w:tc>
          <w:tcPr>
            <w:tcW w:w="15499" w:type="dxa"/>
            <w:gridSpan w:val="9"/>
          </w:tcPr>
          <w:p w:rsidR="00994BFE" w:rsidRDefault="009B57B1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планета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Солнечной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системы</w:t>
            </w:r>
          </w:p>
        </w:tc>
      </w:tr>
      <w:tr w:rsidR="00994BFE">
        <w:trPr>
          <w:trHeight w:val="2446"/>
        </w:trPr>
        <w:tc>
          <w:tcPr>
            <w:tcW w:w="396" w:type="dxa"/>
          </w:tcPr>
          <w:p w:rsidR="00994BFE" w:rsidRDefault="009B57B1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Земля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5"/>
              </w:rPr>
              <w:t>-п</w:t>
            </w:r>
            <w:proofErr w:type="gramEnd"/>
            <w:r>
              <w:rPr>
                <w:spacing w:val="-2"/>
                <w:w w:val="105"/>
                <w:sz w:val="15"/>
              </w:rPr>
              <w:t>ланета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Солнечной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системы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17.02.2023</w:t>
            </w:r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17.03.2023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Приводить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примеры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планет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группы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0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ситуациями — освоения космоса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тепла,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получаемого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поверхностью на разных широтах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использовать понятия «земная ось», «географические полюсы», «тропики», «экватор», «полярные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круги», «пояса освещённости»; «дни равноденствия и солнцестояния» при решении задач: указания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зените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солнцестояний;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продолжительность светового дня в дни равноденствий и солнцестояний в Северном и Южном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полушариях;;</w:t>
            </w:r>
            <w:proofErr w:type="gramEnd"/>
          </w:p>
          <w:p w:rsidR="00994BFE" w:rsidRDefault="009B57B1">
            <w:pPr>
              <w:pStyle w:val="TableParagraph"/>
              <w:spacing w:before="3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вокруг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наклоном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 оси к плоскости орбиты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line="266" w:lineRule="auto"/>
              <w:ind w:left="79" w:right="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994BFE">
        <w:trPr>
          <w:trHeight w:val="333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606" w:type="dxa"/>
            <w:gridSpan w:val="6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94BFE">
        <w:trPr>
          <w:trHeight w:val="333"/>
        </w:trPr>
        <w:tc>
          <w:tcPr>
            <w:tcW w:w="15499" w:type="dxa"/>
            <w:gridSpan w:val="9"/>
          </w:tcPr>
          <w:p w:rsidR="00994BFE" w:rsidRDefault="009B57B1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Оболочки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Земли</w:t>
            </w:r>
          </w:p>
        </w:tc>
      </w:tr>
      <w:tr w:rsidR="00994BFE">
        <w:trPr>
          <w:trHeight w:val="4283"/>
        </w:trPr>
        <w:tc>
          <w:tcPr>
            <w:tcW w:w="396" w:type="dxa"/>
          </w:tcPr>
          <w:p w:rsidR="00994BFE" w:rsidRDefault="009B57B1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Литосфера</w:t>
            </w:r>
          </w:p>
          <w:p w:rsidR="00994BFE" w:rsidRDefault="009B57B1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оболочка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Земли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24.03.2023</w:t>
            </w:r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19.05.2023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Описывать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внутренне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строение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Земли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0" w:line="266" w:lineRule="auto"/>
              <w:ind w:right="477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минералы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«ядро»,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«мантия»,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«земная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кора»</w:t>
            </w:r>
            <w:proofErr w:type="gramStart"/>
            <w:r>
              <w:rPr>
                <w:w w:val="105"/>
                <w:sz w:val="15"/>
              </w:rPr>
              <w:t>,«</w:t>
            </w:r>
            <w:proofErr w:type="gramEnd"/>
            <w:r>
              <w:rPr>
                <w:w w:val="105"/>
                <w:sz w:val="15"/>
              </w:rPr>
              <w:t>мине- рал» и «горная порода»;;</w:t>
            </w:r>
          </w:p>
          <w:p w:rsidR="00994BFE" w:rsidRDefault="009B57B1">
            <w:pPr>
              <w:pStyle w:val="TableParagraph"/>
              <w:spacing w:before="1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материковую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океаническую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кору;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994BFE" w:rsidRDefault="009B57B1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классифицировать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изученные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горные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породы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происхождению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рельефообразования</w:t>
            </w:r>
            <w:proofErr w:type="spellEnd"/>
            <w:r>
              <w:rPr>
                <w:w w:val="105"/>
                <w:sz w:val="15"/>
              </w:rPr>
              <w:t>: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вулканизма, землетрясений; физического, химического и биологического видов выветривания;;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понятия «литосфера», «землетрясение», «вулкан», «</w:t>
            </w:r>
            <w:proofErr w:type="spellStart"/>
            <w:r>
              <w:rPr>
                <w:w w:val="105"/>
                <w:sz w:val="15"/>
              </w:rPr>
              <w:t>литосферные</w:t>
            </w:r>
            <w:proofErr w:type="spellEnd"/>
            <w:r>
              <w:rPr>
                <w:w w:val="105"/>
                <w:sz w:val="15"/>
              </w:rPr>
              <w:t xml:space="preserve"> плиты» для решения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учебных и (или) </w:t>
            </w:r>
            <w:proofErr w:type="spellStart"/>
            <w:r>
              <w:rPr>
                <w:w w:val="105"/>
                <w:sz w:val="15"/>
              </w:rPr>
              <w:t>практ</w:t>
            </w:r>
            <w:proofErr w:type="gramStart"/>
            <w:r>
              <w:rPr>
                <w:w w:val="105"/>
                <w:sz w:val="15"/>
              </w:rPr>
              <w:t>и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ко-ориентированных</w:t>
            </w:r>
            <w:proofErr w:type="spellEnd"/>
            <w:r>
              <w:rPr>
                <w:w w:val="105"/>
                <w:sz w:val="15"/>
              </w:rPr>
              <w:t xml:space="preserve"> задач;;</w:t>
            </w:r>
          </w:p>
          <w:p w:rsidR="00994BFE" w:rsidRDefault="009B57B1"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называть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землетрясений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вулканических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извержений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9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приводить примеры опасных природных явлений в литосфере и средств их предупреждения</w:t>
            </w:r>
            <w:proofErr w:type="gramStart"/>
            <w:r>
              <w:rPr>
                <w:w w:val="105"/>
                <w:sz w:val="15"/>
              </w:rPr>
              <w:t>;;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 острова различного происхождения;;</w:t>
            </w:r>
          </w:p>
          <w:p w:rsidR="00994BFE" w:rsidRDefault="009B57B1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равнины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высоте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0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приводить примеры действия внешних процессов </w:t>
            </w:r>
            <w:proofErr w:type="spellStart"/>
            <w:r>
              <w:rPr>
                <w:w w:val="105"/>
                <w:sz w:val="15"/>
              </w:rPr>
              <w:t>рельеф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w w:val="105"/>
                <w:sz w:val="15"/>
              </w:rPr>
              <w:t xml:space="preserve"> образования в своей местности;;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 примеры полезных ископаемых своей местности;;</w:t>
            </w:r>
          </w:p>
          <w:p w:rsidR="00994BFE" w:rsidRDefault="009B57B1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 России и мира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line="266" w:lineRule="auto"/>
              <w:ind w:left="79" w:right="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994BFE">
        <w:trPr>
          <w:trHeight w:val="333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2606" w:type="dxa"/>
            <w:gridSpan w:val="6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94BFE">
        <w:trPr>
          <w:trHeight w:val="333"/>
        </w:trPr>
        <w:tc>
          <w:tcPr>
            <w:tcW w:w="15499" w:type="dxa"/>
            <w:gridSpan w:val="9"/>
          </w:tcPr>
          <w:p w:rsidR="00994BFE" w:rsidRDefault="009B57B1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Заключение</w:t>
            </w:r>
          </w:p>
        </w:tc>
      </w:tr>
    </w:tbl>
    <w:p w:rsidR="00994BFE" w:rsidRDefault="00994BFE">
      <w:pPr>
        <w:rPr>
          <w:sz w:val="15"/>
        </w:rPr>
        <w:sectPr w:rsidR="00994BFE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69"/>
        <w:gridCol w:w="528"/>
        <w:gridCol w:w="1104"/>
        <w:gridCol w:w="1140"/>
        <w:gridCol w:w="864"/>
        <w:gridCol w:w="7000"/>
        <w:gridCol w:w="1117"/>
        <w:gridCol w:w="1381"/>
      </w:tblGrid>
      <w:tr w:rsidR="00994BFE">
        <w:trPr>
          <w:trHeight w:val="1101"/>
        </w:trPr>
        <w:tc>
          <w:tcPr>
            <w:tcW w:w="396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5.1.</w:t>
            </w:r>
          </w:p>
        </w:tc>
        <w:tc>
          <w:tcPr>
            <w:tcW w:w="1969" w:type="dxa"/>
          </w:tcPr>
          <w:p w:rsidR="00994BFE" w:rsidRDefault="009B57B1">
            <w:pPr>
              <w:pStyle w:val="TableParagraph"/>
              <w:spacing w:line="266" w:lineRule="auto"/>
              <w:ind w:left="76" w:right="1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Практикум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«Сезонные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 в природе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26.05.2023</w:t>
            </w:r>
          </w:p>
        </w:tc>
        <w:tc>
          <w:tcPr>
            <w:tcW w:w="7000" w:type="dxa"/>
          </w:tcPr>
          <w:p w:rsidR="00994BFE" w:rsidRDefault="009B57B1">
            <w:pPr>
              <w:pStyle w:val="TableParagraph"/>
              <w:spacing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доводы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для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обоснования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своего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мнения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  <w:p w:rsidR="00994BFE" w:rsidRDefault="009B57B1">
            <w:pPr>
              <w:pStyle w:val="TableParagraph"/>
              <w:spacing w:before="19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>делать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предположения,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объясняющие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 знаний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</w:p>
        </w:tc>
        <w:tc>
          <w:tcPr>
            <w:tcW w:w="1117" w:type="dxa"/>
          </w:tcPr>
          <w:p w:rsidR="00994BFE" w:rsidRDefault="009B57B1">
            <w:pPr>
              <w:pStyle w:val="TableParagraph"/>
              <w:spacing w:line="266" w:lineRule="auto"/>
              <w:ind w:left="79" w:right="9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1" w:type="dxa"/>
          </w:tcPr>
          <w:p w:rsidR="00994BFE" w:rsidRDefault="009B57B1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</w:tc>
      </w:tr>
      <w:tr w:rsidR="00994BFE">
        <w:trPr>
          <w:trHeight w:val="333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6" w:type="dxa"/>
            <w:gridSpan w:val="6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94BFE">
        <w:trPr>
          <w:trHeight w:val="333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6" w:type="dxa"/>
            <w:gridSpan w:val="6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94BFE">
        <w:trPr>
          <w:trHeight w:val="525"/>
        </w:trPr>
        <w:tc>
          <w:tcPr>
            <w:tcW w:w="2365" w:type="dxa"/>
            <w:gridSpan w:val="2"/>
          </w:tcPr>
          <w:p w:rsidR="00994BFE" w:rsidRDefault="009B57B1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994BFE" w:rsidRDefault="009B57B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94BFE" w:rsidRDefault="009B57B1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0362" w:type="dxa"/>
            <w:gridSpan w:val="4"/>
          </w:tcPr>
          <w:p w:rsidR="00994BFE" w:rsidRDefault="00994BF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994BFE" w:rsidRDefault="00994BFE">
      <w:pPr>
        <w:rPr>
          <w:sz w:val="14"/>
        </w:rPr>
        <w:sectPr w:rsidR="00994BFE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994BFE" w:rsidRDefault="00F4149B">
      <w:pPr>
        <w:pStyle w:val="Heading1"/>
        <w:spacing w:before="66"/>
      </w:pPr>
      <w:r>
        <w:lastRenderedPageBreak/>
        <w:pict>
          <v:rect id="docshape5" o:sp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9B57B1">
        <w:rPr>
          <w:spacing w:val="-2"/>
        </w:rPr>
        <w:t>УЧЕБНО-МЕТОДИЧЕСКОЕ</w:t>
      </w:r>
      <w:r w:rsidR="009B57B1">
        <w:rPr>
          <w:spacing w:val="13"/>
        </w:rPr>
        <w:t xml:space="preserve"> </w:t>
      </w:r>
      <w:r w:rsidR="009B57B1">
        <w:rPr>
          <w:spacing w:val="-2"/>
        </w:rPr>
        <w:t>ОБЕСПЕЧЕНИЕ</w:t>
      </w:r>
      <w:r w:rsidR="009B57B1">
        <w:rPr>
          <w:spacing w:val="15"/>
        </w:rPr>
        <w:t xml:space="preserve"> </w:t>
      </w:r>
      <w:r w:rsidR="009B57B1">
        <w:rPr>
          <w:spacing w:val="-2"/>
        </w:rPr>
        <w:t>ОБРАЗОВАТЕЛЬНОГО</w:t>
      </w:r>
      <w:r w:rsidR="009B57B1">
        <w:rPr>
          <w:spacing w:val="16"/>
        </w:rPr>
        <w:t xml:space="preserve"> </w:t>
      </w:r>
      <w:r w:rsidR="009B57B1">
        <w:rPr>
          <w:spacing w:val="-2"/>
        </w:rPr>
        <w:t>ПРОЦЕССА</w:t>
      </w:r>
    </w:p>
    <w:p w:rsidR="00994BFE" w:rsidRDefault="00994BFE">
      <w:pPr>
        <w:pStyle w:val="a3"/>
        <w:spacing w:before="2"/>
        <w:ind w:left="0"/>
        <w:rPr>
          <w:b/>
          <w:sz w:val="29"/>
        </w:rPr>
      </w:pPr>
    </w:p>
    <w:p w:rsidR="00994BFE" w:rsidRDefault="009B57B1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994BFE" w:rsidRDefault="009B57B1">
      <w:pPr>
        <w:pStyle w:val="a3"/>
        <w:spacing w:before="157"/>
      </w:pPr>
      <w:r>
        <w:t>Алексеев</w:t>
      </w:r>
      <w:r>
        <w:rPr>
          <w:spacing w:val="-6"/>
        </w:rPr>
        <w:t xml:space="preserve"> </w:t>
      </w:r>
      <w:r>
        <w:t>А.И.,</w:t>
      </w:r>
      <w:r>
        <w:rPr>
          <w:spacing w:val="-3"/>
        </w:rPr>
        <w:t xml:space="preserve"> </w:t>
      </w:r>
      <w:r>
        <w:t>Николина</w:t>
      </w:r>
      <w:r>
        <w:rPr>
          <w:spacing w:val="-2"/>
        </w:rPr>
        <w:t xml:space="preserve"> </w:t>
      </w:r>
      <w:r>
        <w:t>В.В.,</w:t>
      </w:r>
      <w:r>
        <w:rPr>
          <w:spacing w:val="-3"/>
        </w:rPr>
        <w:t xml:space="preserve"> </w:t>
      </w:r>
      <w:r>
        <w:t>Липкина</w:t>
      </w:r>
      <w:r>
        <w:rPr>
          <w:spacing w:val="-3"/>
        </w:rPr>
        <w:t xml:space="preserve"> </w:t>
      </w:r>
      <w:r>
        <w:t>Е.К.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класс/</w:t>
      </w:r>
      <w:r>
        <w:rPr>
          <w:spacing w:val="-4"/>
        </w:rPr>
        <w:t xml:space="preserve"> </w:t>
      </w:r>
      <w:r>
        <w:t>Акционерное</w:t>
      </w:r>
      <w:r>
        <w:rPr>
          <w:spacing w:val="-2"/>
        </w:rPr>
        <w:t xml:space="preserve"> общество</w:t>
      </w:r>
    </w:p>
    <w:p w:rsidR="00994BFE" w:rsidRDefault="009B57B1">
      <w:pPr>
        <w:pStyle w:val="a3"/>
        <w:spacing w:before="60" w:line="292" w:lineRule="auto"/>
        <w:ind w:right="7005"/>
      </w:pPr>
      <w:r>
        <w:t>«Издательство</w:t>
      </w:r>
      <w:r>
        <w:rPr>
          <w:spacing w:val="-15"/>
        </w:rPr>
        <w:t xml:space="preserve"> </w:t>
      </w:r>
      <w:r>
        <w:t>«Просвещение»; Введите свой вариант:</w:t>
      </w:r>
    </w:p>
    <w:p w:rsidR="00994BFE" w:rsidRDefault="009B57B1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994BFE" w:rsidRDefault="009B57B1">
      <w:pPr>
        <w:pStyle w:val="a3"/>
        <w:spacing w:before="156"/>
      </w:pPr>
      <w:r>
        <w:t>Учебные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рекомендации</w:t>
      </w:r>
    </w:p>
    <w:p w:rsidR="00994BFE" w:rsidRDefault="00994BFE">
      <w:pPr>
        <w:pStyle w:val="a3"/>
        <w:spacing w:before="10"/>
        <w:ind w:left="0"/>
        <w:rPr>
          <w:sz w:val="21"/>
        </w:rPr>
      </w:pPr>
    </w:p>
    <w:p w:rsidR="00994BFE" w:rsidRDefault="009B57B1">
      <w:pPr>
        <w:pStyle w:val="Heading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994BFE" w:rsidRDefault="009B57B1">
      <w:pPr>
        <w:pStyle w:val="a4"/>
        <w:numPr>
          <w:ilvl w:val="0"/>
          <w:numId w:val="3"/>
        </w:numPr>
        <w:tabs>
          <w:tab w:val="left" w:pos="347"/>
        </w:tabs>
        <w:spacing w:before="157"/>
        <w:rPr>
          <w:sz w:val="24"/>
        </w:rPr>
      </w:pPr>
      <w:r>
        <w:rPr>
          <w:sz w:val="24"/>
        </w:rPr>
        <w:t>Интерактивная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онлайн-платформа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https://uchi.ru/;</w:t>
      </w:r>
    </w:p>
    <w:p w:rsidR="00994BFE" w:rsidRDefault="009B57B1">
      <w:pPr>
        <w:pStyle w:val="a4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Российская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https://resh.edu.ru/</w:t>
      </w:r>
    </w:p>
    <w:p w:rsidR="00994BFE" w:rsidRDefault="00994BFE">
      <w:pPr>
        <w:rPr>
          <w:sz w:val="24"/>
        </w:rPr>
        <w:sectPr w:rsidR="00994BFE">
          <w:pgSz w:w="11900" w:h="16840"/>
          <w:pgMar w:top="520" w:right="960" w:bottom="280" w:left="560" w:header="720" w:footer="720" w:gutter="0"/>
          <w:cols w:space="720"/>
        </w:sectPr>
      </w:pPr>
    </w:p>
    <w:p w:rsidR="00994BFE" w:rsidRDefault="00F4149B">
      <w:pPr>
        <w:pStyle w:val="Heading1"/>
        <w:spacing w:before="66"/>
      </w:pPr>
      <w:r>
        <w:lastRenderedPageBreak/>
        <w:pict>
          <v:rect id="docshape6" o:sp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9B57B1">
        <w:rPr>
          <w:spacing w:val="-2"/>
        </w:rPr>
        <w:t>МАТЕРИАЛЬНО-ТЕХНИЧЕСКОЕ</w:t>
      </w:r>
      <w:r w:rsidR="009B57B1">
        <w:rPr>
          <w:spacing w:val="14"/>
        </w:rPr>
        <w:t xml:space="preserve"> </w:t>
      </w:r>
      <w:r w:rsidR="009B57B1">
        <w:rPr>
          <w:spacing w:val="-2"/>
        </w:rPr>
        <w:t>ОБЕСПЕЧЕНИЕ</w:t>
      </w:r>
      <w:r w:rsidR="009B57B1">
        <w:rPr>
          <w:spacing w:val="17"/>
        </w:rPr>
        <w:t xml:space="preserve"> </w:t>
      </w:r>
      <w:r w:rsidR="009B57B1">
        <w:rPr>
          <w:spacing w:val="-2"/>
        </w:rPr>
        <w:t>ОБРАЗОВАТЕЛЬНОГО</w:t>
      </w:r>
      <w:r w:rsidR="009B57B1">
        <w:rPr>
          <w:spacing w:val="17"/>
        </w:rPr>
        <w:t xml:space="preserve"> </w:t>
      </w:r>
      <w:r w:rsidR="009B57B1">
        <w:rPr>
          <w:spacing w:val="-2"/>
        </w:rPr>
        <w:t>ПРОЦЕССА</w:t>
      </w:r>
    </w:p>
    <w:p w:rsidR="00994BFE" w:rsidRDefault="00994BFE">
      <w:pPr>
        <w:pStyle w:val="a3"/>
        <w:spacing w:before="2"/>
        <w:ind w:left="0"/>
        <w:rPr>
          <w:b/>
          <w:sz w:val="29"/>
        </w:rPr>
      </w:pPr>
    </w:p>
    <w:p w:rsidR="00994BFE" w:rsidRDefault="009B57B1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994BFE" w:rsidRDefault="009B57B1">
      <w:pPr>
        <w:pStyle w:val="a4"/>
        <w:numPr>
          <w:ilvl w:val="0"/>
          <w:numId w:val="2"/>
        </w:numPr>
        <w:tabs>
          <w:tab w:val="left" w:pos="347"/>
        </w:tabs>
        <w:spacing w:before="157"/>
        <w:rPr>
          <w:sz w:val="24"/>
        </w:rPr>
      </w:pP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карты;</w:t>
      </w:r>
    </w:p>
    <w:p w:rsidR="00994BFE" w:rsidRDefault="009B57B1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pacing w:val="-2"/>
          <w:sz w:val="24"/>
        </w:rPr>
        <w:t>Атласы;</w:t>
      </w:r>
    </w:p>
    <w:p w:rsidR="00994BFE" w:rsidRDefault="009B57B1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pacing w:val="-2"/>
          <w:sz w:val="24"/>
        </w:rPr>
        <w:t>Глобусы.</w:t>
      </w:r>
    </w:p>
    <w:p w:rsidR="00994BFE" w:rsidRDefault="00994BFE">
      <w:pPr>
        <w:pStyle w:val="a3"/>
        <w:spacing w:before="10"/>
        <w:ind w:left="0"/>
        <w:rPr>
          <w:sz w:val="21"/>
        </w:rPr>
      </w:pPr>
    </w:p>
    <w:p w:rsidR="00994BFE" w:rsidRDefault="009B57B1">
      <w:pPr>
        <w:pStyle w:val="Heading1"/>
        <w:spacing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994BFE" w:rsidRDefault="009B57B1">
      <w:pPr>
        <w:pStyle w:val="a4"/>
        <w:numPr>
          <w:ilvl w:val="0"/>
          <w:numId w:val="1"/>
        </w:numPr>
        <w:tabs>
          <w:tab w:val="left" w:pos="347"/>
        </w:tabs>
        <w:spacing w:before="95"/>
        <w:rPr>
          <w:sz w:val="24"/>
        </w:rPr>
      </w:pPr>
      <w:r>
        <w:rPr>
          <w:sz w:val="24"/>
        </w:rPr>
        <w:t>Интерактивная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994BFE" w:rsidRDefault="009B57B1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proofErr w:type="spellStart"/>
      <w:r>
        <w:rPr>
          <w:sz w:val="24"/>
        </w:rPr>
        <w:t>Мультимедийный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проектор.</w:t>
      </w:r>
    </w:p>
    <w:p w:rsidR="00994BFE" w:rsidRDefault="00994BFE">
      <w:pPr>
        <w:rPr>
          <w:sz w:val="24"/>
        </w:rPr>
        <w:sectPr w:rsidR="00994BFE">
          <w:pgSz w:w="11900" w:h="16840"/>
          <w:pgMar w:top="520" w:right="960" w:bottom="280" w:left="560" w:header="720" w:footer="720" w:gutter="0"/>
          <w:cols w:space="720"/>
        </w:sectPr>
      </w:pPr>
    </w:p>
    <w:p w:rsidR="00994BFE" w:rsidRDefault="00994BFE">
      <w:pPr>
        <w:pStyle w:val="a3"/>
        <w:spacing w:before="4"/>
        <w:ind w:left="0"/>
        <w:rPr>
          <w:sz w:val="17"/>
        </w:rPr>
      </w:pPr>
    </w:p>
    <w:sectPr w:rsidR="00994BFE" w:rsidSect="00994BFE">
      <w:pgSz w:w="11900" w:h="16840"/>
      <w:pgMar w:top="1600" w:right="9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0669"/>
    <w:multiLevelType w:val="hybridMultilevel"/>
    <w:tmpl w:val="55622A0C"/>
    <w:lvl w:ilvl="0" w:tplc="6E9482D4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32D60E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6B88DD3C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EACE9F54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0BB47330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81B0A802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F676A81A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60F074B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735AA1C6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1">
    <w:nsid w:val="1D04601F"/>
    <w:multiLevelType w:val="hybridMultilevel"/>
    <w:tmpl w:val="98C062A4"/>
    <w:lvl w:ilvl="0" w:tplc="9A006D84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262520">
      <w:numFmt w:val="bullet"/>
      <w:lvlText w:val="•"/>
      <w:lvlJc w:val="left"/>
      <w:pPr>
        <w:ind w:left="1344" w:hanging="241"/>
      </w:pPr>
      <w:rPr>
        <w:rFonts w:hint="default"/>
        <w:lang w:val="ru-RU" w:eastAsia="en-US" w:bidi="ar-SA"/>
      </w:rPr>
    </w:lvl>
    <w:lvl w:ilvl="2" w:tplc="88B4DBB4">
      <w:numFmt w:val="bullet"/>
      <w:lvlText w:val="•"/>
      <w:lvlJc w:val="left"/>
      <w:pPr>
        <w:ind w:left="2348" w:hanging="241"/>
      </w:pPr>
      <w:rPr>
        <w:rFonts w:hint="default"/>
        <w:lang w:val="ru-RU" w:eastAsia="en-US" w:bidi="ar-SA"/>
      </w:rPr>
    </w:lvl>
    <w:lvl w:ilvl="3" w:tplc="2654D324">
      <w:numFmt w:val="bullet"/>
      <w:lvlText w:val="•"/>
      <w:lvlJc w:val="left"/>
      <w:pPr>
        <w:ind w:left="3352" w:hanging="241"/>
      </w:pPr>
      <w:rPr>
        <w:rFonts w:hint="default"/>
        <w:lang w:val="ru-RU" w:eastAsia="en-US" w:bidi="ar-SA"/>
      </w:rPr>
    </w:lvl>
    <w:lvl w:ilvl="4" w:tplc="ACA4B072">
      <w:numFmt w:val="bullet"/>
      <w:lvlText w:val="•"/>
      <w:lvlJc w:val="left"/>
      <w:pPr>
        <w:ind w:left="4356" w:hanging="241"/>
      </w:pPr>
      <w:rPr>
        <w:rFonts w:hint="default"/>
        <w:lang w:val="ru-RU" w:eastAsia="en-US" w:bidi="ar-SA"/>
      </w:rPr>
    </w:lvl>
    <w:lvl w:ilvl="5" w:tplc="AA96CBC0">
      <w:numFmt w:val="bullet"/>
      <w:lvlText w:val="•"/>
      <w:lvlJc w:val="left"/>
      <w:pPr>
        <w:ind w:left="5360" w:hanging="241"/>
      </w:pPr>
      <w:rPr>
        <w:rFonts w:hint="default"/>
        <w:lang w:val="ru-RU" w:eastAsia="en-US" w:bidi="ar-SA"/>
      </w:rPr>
    </w:lvl>
    <w:lvl w:ilvl="6" w:tplc="1B44668C">
      <w:numFmt w:val="bullet"/>
      <w:lvlText w:val="•"/>
      <w:lvlJc w:val="left"/>
      <w:pPr>
        <w:ind w:left="6364" w:hanging="241"/>
      </w:pPr>
      <w:rPr>
        <w:rFonts w:hint="default"/>
        <w:lang w:val="ru-RU" w:eastAsia="en-US" w:bidi="ar-SA"/>
      </w:rPr>
    </w:lvl>
    <w:lvl w:ilvl="7" w:tplc="82B6E48C">
      <w:numFmt w:val="bullet"/>
      <w:lvlText w:val="•"/>
      <w:lvlJc w:val="left"/>
      <w:pPr>
        <w:ind w:left="7368" w:hanging="241"/>
      </w:pPr>
      <w:rPr>
        <w:rFonts w:hint="default"/>
        <w:lang w:val="ru-RU" w:eastAsia="en-US" w:bidi="ar-SA"/>
      </w:rPr>
    </w:lvl>
    <w:lvl w:ilvl="8" w:tplc="6D9EBE30">
      <w:numFmt w:val="bullet"/>
      <w:lvlText w:val="•"/>
      <w:lvlJc w:val="left"/>
      <w:pPr>
        <w:ind w:left="8372" w:hanging="241"/>
      </w:pPr>
      <w:rPr>
        <w:rFonts w:hint="default"/>
        <w:lang w:val="ru-RU" w:eastAsia="en-US" w:bidi="ar-SA"/>
      </w:rPr>
    </w:lvl>
  </w:abstractNum>
  <w:abstractNum w:abstractNumId="2">
    <w:nsid w:val="226A78A0"/>
    <w:multiLevelType w:val="hybridMultilevel"/>
    <w:tmpl w:val="D8524C90"/>
    <w:lvl w:ilvl="0" w:tplc="A0B4BFD8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9A58F0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8B86FDA8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C4A803E4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9D4604CC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443C134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23D85FBA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F402AC54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8B9EC610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3">
    <w:nsid w:val="252069B8"/>
    <w:multiLevelType w:val="hybridMultilevel"/>
    <w:tmpl w:val="E6A6104C"/>
    <w:lvl w:ilvl="0" w:tplc="A1269E1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5E42F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8512A7A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CAEEB78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BBAF37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3C6E06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587AA37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A1D4EAF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64547C9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504B257B"/>
    <w:multiLevelType w:val="hybridMultilevel"/>
    <w:tmpl w:val="1E6442D2"/>
    <w:lvl w:ilvl="0" w:tplc="004A60EC">
      <w:start w:val="1"/>
      <w:numFmt w:val="decimal"/>
      <w:lvlText w:val="%1)"/>
      <w:lvlJc w:val="left"/>
      <w:pPr>
        <w:ind w:left="106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DCCD70">
      <w:numFmt w:val="bullet"/>
      <w:lvlText w:val="•"/>
      <w:lvlJc w:val="left"/>
      <w:pPr>
        <w:ind w:left="1168" w:hanging="248"/>
      </w:pPr>
      <w:rPr>
        <w:rFonts w:hint="default"/>
        <w:lang w:val="ru-RU" w:eastAsia="en-US" w:bidi="ar-SA"/>
      </w:rPr>
    </w:lvl>
    <w:lvl w:ilvl="2" w:tplc="E326CE36">
      <w:numFmt w:val="bullet"/>
      <w:lvlText w:val="•"/>
      <w:lvlJc w:val="left"/>
      <w:pPr>
        <w:ind w:left="2236" w:hanging="248"/>
      </w:pPr>
      <w:rPr>
        <w:rFonts w:hint="default"/>
        <w:lang w:val="ru-RU" w:eastAsia="en-US" w:bidi="ar-SA"/>
      </w:rPr>
    </w:lvl>
    <w:lvl w:ilvl="3" w:tplc="6F00C5AC">
      <w:numFmt w:val="bullet"/>
      <w:lvlText w:val="•"/>
      <w:lvlJc w:val="left"/>
      <w:pPr>
        <w:ind w:left="3304" w:hanging="248"/>
      </w:pPr>
      <w:rPr>
        <w:rFonts w:hint="default"/>
        <w:lang w:val="ru-RU" w:eastAsia="en-US" w:bidi="ar-SA"/>
      </w:rPr>
    </w:lvl>
    <w:lvl w:ilvl="4" w:tplc="05366426">
      <w:numFmt w:val="bullet"/>
      <w:lvlText w:val="•"/>
      <w:lvlJc w:val="left"/>
      <w:pPr>
        <w:ind w:left="4372" w:hanging="248"/>
      </w:pPr>
      <w:rPr>
        <w:rFonts w:hint="default"/>
        <w:lang w:val="ru-RU" w:eastAsia="en-US" w:bidi="ar-SA"/>
      </w:rPr>
    </w:lvl>
    <w:lvl w:ilvl="5" w:tplc="A44A182A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6" w:tplc="81505FE4">
      <w:numFmt w:val="bullet"/>
      <w:lvlText w:val="•"/>
      <w:lvlJc w:val="left"/>
      <w:pPr>
        <w:ind w:left="6508" w:hanging="248"/>
      </w:pPr>
      <w:rPr>
        <w:rFonts w:hint="default"/>
        <w:lang w:val="ru-RU" w:eastAsia="en-US" w:bidi="ar-SA"/>
      </w:rPr>
    </w:lvl>
    <w:lvl w:ilvl="7" w:tplc="1F92A602">
      <w:numFmt w:val="bullet"/>
      <w:lvlText w:val="•"/>
      <w:lvlJc w:val="left"/>
      <w:pPr>
        <w:ind w:left="7576" w:hanging="248"/>
      </w:pPr>
      <w:rPr>
        <w:rFonts w:hint="default"/>
        <w:lang w:val="ru-RU" w:eastAsia="en-US" w:bidi="ar-SA"/>
      </w:rPr>
    </w:lvl>
    <w:lvl w:ilvl="8" w:tplc="0CE4D966">
      <w:numFmt w:val="bullet"/>
      <w:lvlText w:val="•"/>
      <w:lvlJc w:val="left"/>
      <w:pPr>
        <w:ind w:left="8644" w:hanging="248"/>
      </w:pPr>
      <w:rPr>
        <w:rFonts w:hint="default"/>
        <w:lang w:val="ru-RU" w:eastAsia="en-US" w:bidi="ar-SA"/>
      </w:rPr>
    </w:lvl>
  </w:abstractNum>
  <w:abstractNum w:abstractNumId="5">
    <w:nsid w:val="60137D9A"/>
    <w:multiLevelType w:val="hybridMultilevel"/>
    <w:tmpl w:val="8B3E5F5E"/>
    <w:lvl w:ilvl="0" w:tplc="05A0198C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84CC78">
      <w:numFmt w:val="bullet"/>
      <w:lvlText w:val="•"/>
      <w:lvlJc w:val="left"/>
      <w:pPr>
        <w:ind w:left="1344" w:hanging="241"/>
      </w:pPr>
      <w:rPr>
        <w:rFonts w:hint="default"/>
        <w:lang w:val="ru-RU" w:eastAsia="en-US" w:bidi="ar-SA"/>
      </w:rPr>
    </w:lvl>
    <w:lvl w:ilvl="2" w:tplc="98C8A9D2">
      <w:numFmt w:val="bullet"/>
      <w:lvlText w:val="•"/>
      <w:lvlJc w:val="left"/>
      <w:pPr>
        <w:ind w:left="2348" w:hanging="241"/>
      </w:pPr>
      <w:rPr>
        <w:rFonts w:hint="default"/>
        <w:lang w:val="ru-RU" w:eastAsia="en-US" w:bidi="ar-SA"/>
      </w:rPr>
    </w:lvl>
    <w:lvl w:ilvl="3" w:tplc="7822221E">
      <w:numFmt w:val="bullet"/>
      <w:lvlText w:val="•"/>
      <w:lvlJc w:val="left"/>
      <w:pPr>
        <w:ind w:left="3352" w:hanging="241"/>
      </w:pPr>
      <w:rPr>
        <w:rFonts w:hint="default"/>
        <w:lang w:val="ru-RU" w:eastAsia="en-US" w:bidi="ar-SA"/>
      </w:rPr>
    </w:lvl>
    <w:lvl w:ilvl="4" w:tplc="60668404">
      <w:numFmt w:val="bullet"/>
      <w:lvlText w:val="•"/>
      <w:lvlJc w:val="left"/>
      <w:pPr>
        <w:ind w:left="4356" w:hanging="241"/>
      </w:pPr>
      <w:rPr>
        <w:rFonts w:hint="default"/>
        <w:lang w:val="ru-RU" w:eastAsia="en-US" w:bidi="ar-SA"/>
      </w:rPr>
    </w:lvl>
    <w:lvl w:ilvl="5" w:tplc="07B63D96">
      <w:numFmt w:val="bullet"/>
      <w:lvlText w:val="•"/>
      <w:lvlJc w:val="left"/>
      <w:pPr>
        <w:ind w:left="5360" w:hanging="241"/>
      </w:pPr>
      <w:rPr>
        <w:rFonts w:hint="default"/>
        <w:lang w:val="ru-RU" w:eastAsia="en-US" w:bidi="ar-SA"/>
      </w:rPr>
    </w:lvl>
    <w:lvl w:ilvl="6" w:tplc="177A0ADA">
      <w:numFmt w:val="bullet"/>
      <w:lvlText w:val="•"/>
      <w:lvlJc w:val="left"/>
      <w:pPr>
        <w:ind w:left="6364" w:hanging="241"/>
      </w:pPr>
      <w:rPr>
        <w:rFonts w:hint="default"/>
        <w:lang w:val="ru-RU" w:eastAsia="en-US" w:bidi="ar-SA"/>
      </w:rPr>
    </w:lvl>
    <w:lvl w:ilvl="7" w:tplc="B48ABBE4">
      <w:numFmt w:val="bullet"/>
      <w:lvlText w:val="•"/>
      <w:lvlJc w:val="left"/>
      <w:pPr>
        <w:ind w:left="7368" w:hanging="241"/>
      </w:pPr>
      <w:rPr>
        <w:rFonts w:hint="default"/>
        <w:lang w:val="ru-RU" w:eastAsia="en-US" w:bidi="ar-SA"/>
      </w:rPr>
    </w:lvl>
    <w:lvl w:ilvl="8" w:tplc="C7CC7F1E">
      <w:numFmt w:val="bullet"/>
      <w:lvlText w:val="•"/>
      <w:lvlJc w:val="left"/>
      <w:pPr>
        <w:ind w:left="8372" w:hanging="241"/>
      </w:pPr>
      <w:rPr>
        <w:rFonts w:hint="default"/>
        <w:lang w:val="ru-RU" w:eastAsia="en-US" w:bidi="ar-SA"/>
      </w:rPr>
    </w:lvl>
  </w:abstractNum>
  <w:abstractNum w:abstractNumId="6">
    <w:nsid w:val="75E47F61"/>
    <w:multiLevelType w:val="hybridMultilevel"/>
    <w:tmpl w:val="5A96A2BE"/>
    <w:lvl w:ilvl="0" w:tplc="D85E4556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923338">
      <w:numFmt w:val="bullet"/>
      <w:lvlText w:val="•"/>
      <w:lvlJc w:val="left"/>
      <w:pPr>
        <w:ind w:left="1344" w:hanging="241"/>
      </w:pPr>
      <w:rPr>
        <w:rFonts w:hint="default"/>
        <w:lang w:val="ru-RU" w:eastAsia="en-US" w:bidi="ar-SA"/>
      </w:rPr>
    </w:lvl>
    <w:lvl w:ilvl="2" w:tplc="4F9C6E0A">
      <w:numFmt w:val="bullet"/>
      <w:lvlText w:val="•"/>
      <w:lvlJc w:val="left"/>
      <w:pPr>
        <w:ind w:left="2348" w:hanging="241"/>
      </w:pPr>
      <w:rPr>
        <w:rFonts w:hint="default"/>
        <w:lang w:val="ru-RU" w:eastAsia="en-US" w:bidi="ar-SA"/>
      </w:rPr>
    </w:lvl>
    <w:lvl w:ilvl="3" w:tplc="F00EFC46">
      <w:numFmt w:val="bullet"/>
      <w:lvlText w:val="•"/>
      <w:lvlJc w:val="left"/>
      <w:pPr>
        <w:ind w:left="3352" w:hanging="241"/>
      </w:pPr>
      <w:rPr>
        <w:rFonts w:hint="default"/>
        <w:lang w:val="ru-RU" w:eastAsia="en-US" w:bidi="ar-SA"/>
      </w:rPr>
    </w:lvl>
    <w:lvl w:ilvl="4" w:tplc="C3785DC2">
      <w:numFmt w:val="bullet"/>
      <w:lvlText w:val="•"/>
      <w:lvlJc w:val="left"/>
      <w:pPr>
        <w:ind w:left="4356" w:hanging="241"/>
      </w:pPr>
      <w:rPr>
        <w:rFonts w:hint="default"/>
        <w:lang w:val="ru-RU" w:eastAsia="en-US" w:bidi="ar-SA"/>
      </w:rPr>
    </w:lvl>
    <w:lvl w:ilvl="5" w:tplc="3EE4304E">
      <w:numFmt w:val="bullet"/>
      <w:lvlText w:val="•"/>
      <w:lvlJc w:val="left"/>
      <w:pPr>
        <w:ind w:left="5360" w:hanging="241"/>
      </w:pPr>
      <w:rPr>
        <w:rFonts w:hint="default"/>
        <w:lang w:val="ru-RU" w:eastAsia="en-US" w:bidi="ar-SA"/>
      </w:rPr>
    </w:lvl>
    <w:lvl w:ilvl="6" w:tplc="94E82A84">
      <w:numFmt w:val="bullet"/>
      <w:lvlText w:val="•"/>
      <w:lvlJc w:val="left"/>
      <w:pPr>
        <w:ind w:left="6364" w:hanging="241"/>
      </w:pPr>
      <w:rPr>
        <w:rFonts w:hint="default"/>
        <w:lang w:val="ru-RU" w:eastAsia="en-US" w:bidi="ar-SA"/>
      </w:rPr>
    </w:lvl>
    <w:lvl w:ilvl="7" w:tplc="662AC93A">
      <w:numFmt w:val="bullet"/>
      <w:lvlText w:val="•"/>
      <w:lvlJc w:val="left"/>
      <w:pPr>
        <w:ind w:left="7368" w:hanging="241"/>
      </w:pPr>
      <w:rPr>
        <w:rFonts w:hint="default"/>
        <w:lang w:val="ru-RU" w:eastAsia="en-US" w:bidi="ar-SA"/>
      </w:rPr>
    </w:lvl>
    <w:lvl w:ilvl="8" w:tplc="3B42B9E6">
      <w:numFmt w:val="bullet"/>
      <w:lvlText w:val="•"/>
      <w:lvlJc w:val="left"/>
      <w:pPr>
        <w:ind w:left="8372" w:hanging="241"/>
      </w:pPr>
      <w:rPr>
        <w:rFonts w:hint="default"/>
        <w:lang w:val="ru-RU" w:eastAsia="en-US" w:bidi="ar-SA"/>
      </w:rPr>
    </w:lvl>
  </w:abstractNum>
  <w:abstractNum w:abstractNumId="7">
    <w:nsid w:val="7D46469C"/>
    <w:multiLevelType w:val="hybridMultilevel"/>
    <w:tmpl w:val="1EFE63F4"/>
    <w:lvl w:ilvl="0" w:tplc="1CB48B20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AC9360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336AEE1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7CEA9710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CB7E5D58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95AEB4F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045231F4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E9D2BC76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79AA1372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94BFE"/>
    <w:rsid w:val="00994BFE"/>
    <w:rsid w:val="009B57B1"/>
    <w:rsid w:val="00D300EA"/>
    <w:rsid w:val="00F41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4BF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4B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4BFE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94BFE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94BFE"/>
    <w:pPr>
      <w:ind w:left="286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94BFE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994BFE"/>
    <w:pPr>
      <w:spacing w:before="64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D300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0E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4822</Words>
  <Characters>27492</Characters>
  <Application>Microsoft Office Word</Application>
  <DocSecurity>0</DocSecurity>
  <Lines>229</Lines>
  <Paragraphs>64</Paragraphs>
  <ScaleCrop>false</ScaleCrop>
  <Company/>
  <LinksUpToDate>false</LinksUpToDate>
  <CharactersWithSpaces>32250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2022-04-26T05:34:00Z</dcterms:created>
  <dcterms:modified xsi:type="dcterms:W3CDTF">2022-04-26T05:34:00Z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